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5902F" w14:textId="77777777" w:rsidR="008B77E7" w:rsidRPr="002D4126" w:rsidRDefault="00C139BB" w:rsidP="00341BCD">
      <w:pPr>
        <w:spacing w:after="0" w:line="240" w:lineRule="auto"/>
        <w:rPr>
          <w:rFonts w:cs="Arial"/>
          <w:b/>
          <w:noProof/>
          <w:sz w:val="40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3056" behindDoc="0" locked="0" layoutInCell="1" allowOverlap="1" wp14:anchorId="4EACAFA6" wp14:editId="51DB5AB4">
            <wp:simplePos x="0" y="0"/>
            <wp:positionH relativeFrom="column">
              <wp:posOffset>-238893</wp:posOffset>
            </wp:positionH>
            <wp:positionV relativeFrom="paragraph">
              <wp:posOffset>313596</wp:posOffset>
            </wp:positionV>
            <wp:extent cx="2358390" cy="1528445"/>
            <wp:effectExtent l="0" t="0" r="3810" b="0"/>
            <wp:wrapSquare wrapText="bothSides"/>
            <wp:docPr id="3" name="irc_mi" descr="Image result for treasure ches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easure ches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42">
        <w:rPr>
          <w:rFonts w:cs="Arial"/>
          <w:b/>
          <w:sz w:val="40"/>
        </w:rPr>
        <w:t xml:space="preserve"> </w:t>
      </w:r>
      <w:r w:rsidR="00341BCD">
        <w:rPr>
          <w:rFonts w:cs="Arial"/>
          <w:b/>
          <w:noProof/>
          <w:sz w:val="40"/>
          <w:lang w:eastAsia="en-GB"/>
        </w:rPr>
        <w:tab/>
      </w:r>
      <w:r w:rsidR="00341BCD">
        <w:rPr>
          <w:rFonts w:cs="Arial"/>
          <w:b/>
          <w:noProof/>
          <w:sz w:val="40"/>
          <w:lang w:eastAsia="en-GB"/>
        </w:rPr>
        <w:tab/>
      </w:r>
      <w:r w:rsidR="00341BCD">
        <w:rPr>
          <w:rFonts w:cs="Arial"/>
          <w:b/>
          <w:noProof/>
          <w:sz w:val="40"/>
          <w:lang w:eastAsia="en-GB"/>
        </w:rPr>
        <w:tab/>
      </w:r>
      <w:r w:rsidR="00341BCD">
        <w:rPr>
          <w:rFonts w:cs="Arial"/>
          <w:b/>
          <w:noProof/>
          <w:sz w:val="40"/>
          <w:lang w:eastAsia="en-GB"/>
        </w:rPr>
        <w:tab/>
        <w:t xml:space="preserve">                 </w:t>
      </w:r>
    </w:p>
    <w:p w14:paraId="34E932F7" w14:textId="77777777" w:rsidR="00341BCD" w:rsidRDefault="003B104A" w:rsidP="002E261D">
      <w:pPr>
        <w:tabs>
          <w:tab w:val="left" w:pos="699"/>
          <w:tab w:val="center" w:pos="4513"/>
        </w:tabs>
        <w:spacing w:line="240" w:lineRule="auto"/>
        <w:rPr>
          <w:rFonts w:cs="Arial"/>
          <w:b/>
          <w:sz w:val="40"/>
        </w:rPr>
      </w:pPr>
      <w:bookmarkStart w:id="0" w:name="OLE_LINK1"/>
      <w:r>
        <w:rPr>
          <w:rFonts w:cs="Arial"/>
          <w:b/>
          <w:sz w:val="40"/>
        </w:rPr>
        <w:tab/>
      </w:r>
      <w:r>
        <w:rPr>
          <w:rFonts w:cs="Arial"/>
          <w:b/>
          <w:sz w:val="40"/>
        </w:rPr>
        <w:tab/>
      </w:r>
      <w:r w:rsidR="00C51139">
        <w:rPr>
          <w:rFonts w:cs="Arial"/>
          <w:b/>
          <w:sz w:val="40"/>
        </w:rPr>
        <w:t>Community Grant</w:t>
      </w:r>
      <w:r w:rsidR="00341BCD">
        <w:rPr>
          <w:rFonts w:cs="Arial"/>
          <w:b/>
          <w:sz w:val="40"/>
        </w:rPr>
        <w:t xml:space="preserve"> Fund </w:t>
      </w:r>
    </w:p>
    <w:bookmarkEnd w:id="0"/>
    <w:p w14:paraId="71550A0A" w14:textId="77777777" w:rsidR="00771481" w:rsidRDefault="00341BCD" w:rsidP="002E261D">
      <w:pPr>
        <w:spacing w:line="240" w:lineRule="auto"/>
        <w:ind w:firstLine="720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Small Grants</w:t>
      </w:r>
    </w:p>
    <w:p w14:paraId="666F1971" w14:textId="77777777" w:rsidR="000261F8" w:rsidRDefault="00771481" w:rsidP="000261F8">
      <w:pPr>
        <w:spacing w:line="240" w:lineRule="auto"/>
        <w:ind w:left="720" w:firstLine="720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Application Form</w:t>
      </w:r>
      <w:r w:rsidR="00341BCD">
        <w:rPr>
          <w:rFonts w:cs="Arial"/>
          <w:b/>
          <w:sz w:val="40"/>
        </w:rPr>
        <w:t xml:space="preserve"> </w:t>
      </w:r>
      <w:r w:rsidR="00C74977">
        <w:rPr>
          <w:rFonts w:cs="Arial"/>
          <w:b/>
          <w:sz w:val="40"/>
        </w:rPr>
        <w:t>&amp; Criteria</w:t>
      </w:r>
    </w:p>
    <w:p w14:paraId="4F2FEEF9" w14:textId="77777777" w:rsidR="000261F8" w:rsidRPr="000261F8" w:rsidRDefault="000261F8" w:rsidP="000261F8">
      <w:pPr>
        <w:spacing w:line="240" w:lineRule="auto"/>
        <w:ind w:left="720" w:firstLine="720"/>
        <w:jc w:val="center"/>
        <w:rPr>
          <w:rFonts w:cs="Arial"/>
          <w:b/>
          <w:sz w:val="40"/>
        </w:rPr>
      </w:pPr>
    </w:p>
    <w:p w14:paraId="7CEFA803" w14:textId="77777777" w:rsidR="00610252" w:rsidRDefault="00610252" w:rsidP="002E261D">
      <w:pPr>
        <w:spacing w:line="240" w:lineRule="auto"/>
        <w:jc w:val="both"/>
        <w:rPr>
          <w:sz w:val="28"/>
        </w:rPr>
      </w:pPr>
    </w:p>
    <w:p w14:paraId="110D67F7" w14:textId="77777777" w:rsidR="003B104A" w:rsidRDefault="000261F8" w:rsidP="002E261D">
      <w:pPr>
        <w:spacing w:line="240" w:lineRule="auto"/>
        <w:jc w:val="both"/>
        <w:rPr>
          <w:sz w:val="28"/>
        </w:rPr>
      </w:pPr>
      <w:r w:rsidRPr="000B6F33">
        <w:rPr>
          <w:sz w:val="28"/>
        </w:rPr>
        <w:t>If you need help completing this form call</w:t>
      </w:r>
      <w:r>
        <w:rPr>
          <w:sz w:val="28"/>
        </w:rPr>
        <w:t xml:space="preserve"> Sharon on</w:t>
      </w:r>
      <w:r w:rsidRPr="000B6F33">
        <w:rPr>
          <w:sz w:val="28"/>
        </w:rPr>
        <w:t xml:space="preserve"> 01642 729309</w:t>
      </w:r>
    </w:p>
    <w:p w14:paraId="4A5A1F5C" w14:textId="77777777" w:rsidR="00610252" w:rsidRDefault="00610252" w:rsidP="002E26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71E1D6" w14:textId="77777777" w:rsidR="00E929A3" w:rsidRDefault="00E929A3" w:rsidP="00E929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hear your ideas about what you can do to make Middlesbrough a better place to live, work and visit.</w:t>
      </w:r>
    </w:p>
    <w:p w14:paraId="71F1D1A4" w14:textId="47708F8A" w:rsidR="00E929A3" w:rsidRDefault="00E929A3" w:rsidP="004C23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Middlesbrough</w:t>
      </w:r>
      <w:r w:rsidR="007D1B59">
        <w:rPr>
          <w:rFonts w:ascii="Arial" w:hAnsi="Arial" w:cs="Arial"/>
          <w:sz w:val="24"/>
          <w:szCs w:val="24"/>
        </w:rPr>
        <w:t xml:space="preserve"> Council</w:t>
      </w:r>
      <w:r>
        <w:rPr>
          <w:rFonts w:ascii="Arial" w:hAnsi="Arial" w:cs="Arial"/>
          <w:sz w:val="24"/>
          <w:szCs w:val="24"/>
        </w:rPr>
        <w:t xml:space="preserve"> </w:t>
      </w:r>
      <w:r w:rsidR="00000D39">
        <w:rPr>
          <w:rFonts w:ascii="Arial" w:hAnsi="Arial" w:cs="Arial"/>
          <w:sz w:val="24"/>
          <w:szCs w:val="24"/>
        </w:rPr>
        <w:t xml:space="preserve">wants to make the town </w:t>
      </w:r>
      <w:r w:rsidR="003E4557" w:rsidRPr="003E4557">
        <w:rPr>
          <w:rFonts w:ascii="Arial" w:hAnsi="Arial" w:cs="Arial"/>
          <w:sz w:val="24"/>
          <w:szCs w:val="24"/>
        </w:rPr>
        <w:t>a better place</w:t>
      </w:r>
      <w:r w:rsidR="00000D39">
        <w:rPr>
          <w:rFonts w:ascii="Arial" w:hAnsi="Arial" w:cs="Arial"/>
          <w:sz w:val="24"/>
          <w:szCs w:val="24"/>
        </w:rPr>
        <w:t xml:space="preserve"> and </w:t>
      </w:r>
      <w:r w:rsidR="00FD119F">
        <w:rPr>
          <w:rFonts w:ascii="Arial" w:hAnsi="Arial" w:cs="Arial"/>
          <w:sz w:val="24"/>
          <w:szCs w:val="24"/>
        </w:rPr>
        <w:t xml:space="preserve">want to support local </w:t>
      </w:r>
      <w:r w:rsidR="003E4557">
        <w:rPr>
          <w:rFonts w:ascii="Arial" w:hAnsi="Arial" w:cs="Arial"/>
          <w:sz w:val="24"/>
          <w:szCs w:val="24"/>
        </w:rPr>
        <w:t xml:space="preserve">people, </w:t>
      </w:r>
      <w:r w:rsidR="00FD119F">
        <w:rPr>
          <w:rFonts w:ascii="Arial" w:hAnsi="Arial" w:cs="Arial"/>
          <w:sz w:val="24"/>
          <w:szCs w:val="24"/>
        </w:rPr>
        <w:t>voluntary, faith and community groups</w:t>
      </w:r>
      <w:r>
        <w:rPr>
          <w:rFonts w:ascii="Arial" w:hAnsi="Arial" w:cs="Arial"/>
          <w:sz w:val="24"/>
          <w:szCs w:val="24"/>
        </w:rPr>
        <w:t xml:space="preserve"> </w:t>
      </w:r>
      <w:r w:rsidR="003E4557">
        <w:rPr>
          <w:rFonts w:ascii="Arial" w:hAnsi="Arial" w:cs="Arial"/>
          <w:sz w:val="24"/>
          <w:szCs w:val="24"/>
        </w:rPr>
        <w:t>with money to help them pay for their ideas to make this happen</w:t>
      </w:r>
      <w:r w:rsidR="004C23EA" w:rsidRPr="00577D7D">
        <w:rPr>
          <w:rFonts w:ascii="Arial" w:hAnsi="Arial" w:cs="Arial"/>
          <w:sz w:val="24"/>
          <w:szCs w:val="24"/>
        </w:rPr>
        <w:t xml:space="preserve">. </w:t>
      </w:r>
    </w:p>
    <w:p w14:paraId="65046701" w14:textId="77777777" w:rsidR="00E929A3" w:rsidRDefault="00E929A3" w:rsidP="004C23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A158A">
        <w:rPr>
          <w:rFonts w:ascii="Arial" w:hAnsi="Arial" w:cs="Arial"/>
          <w:sz w:val="24"/>
          <w:szCs w:val="24"/>
        </w:rPr>
        <w:t>ou can ask for the money</w:t>
      </w:r>
      <w:r>
        <w:rPr>
          <w:rFonts w:ascii="Arial" w:hAnsi="Arial" w:cs="Arial"/>
          <w:sz w:val="24"/>
          <w:szCs w:val="24"/>
        </w:rPr>
        <w:t xml:space="preserve"> by</w:t>
      </w:r>
      <w:r w:rsidR="002A158A">
        <w:rPr>
          <w:rFonts w:ascii="Arial" w:hAnsi="Arial" w:cs="Arial"/>
          <w:sz w:val="24"/>
          <w:szCs w:val="24"/>
        </w:rPr>
        <w:t xml:space="preserve">: </w:t>
      </w:r>
    </w:p>
    <w:p w14:paraId="74F076E3" w14:textId="77777777" w:rsidR="00E929A3" w:rsidRPr="00341BCD" w:rsidRDefault="0041746A" w:rsidP="00E929A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41BCD">
        <w:rPr>
          <w:rFonts w:ascii="Arial" w:hAnsi="Arial" w:cs="Arial"/>
          <w:sz w:val="24"/>
          <w:szCs w:val="24"/>
        </w:rPr>
        <w:t>send</w:t>
      </w:r>
      <w:r w:rsidR="00E929A3" w:rsidRPr="00341BCD">
        <w:rPr>
          <w:rFonts w:ascii="Arial" w:hAnsi="Arial" w:cs="Arial"/>
          <w:sz w:val="24"/>
          <w:szCs w:val="24"/>
        </w:rPr>
        <w:t>ing</w:t>
      </w:r>
      <w:r w:rsidRPr="00341BCD">
        <w:rPr>
          <w:rFonts w:ascii="Arial" w:hAnsi="Arial" w:cs="Arial"/>
          <w:sz w:val="24"/>
          <w:szCs w:val="24"/>
        </w:rPr>
        <w:t xml:space="preserve"> in your application by</w:t>
      </w:r>
      <w:r w:rsidR="002A158A" w:rsidRPr="00341BCD">
        <w:rPr>
          <w:rFonts w:ascii="Arial" w:hAnsi="Arial" w:cs="Arial"/>
          <w:sz w:val="24"/>
          <w:szCs w:val="24"/>
        </w:rPr>
        <w:t xml:space="preserve"> email or post by filling in this</w:t>
      </w:r>
      <w:r w:rsidRPr="00341BCD">
        <w:rPr>
          <w:rFonts w:ascii="Arial" w:hAnsi="Arial" w:cs="Arial"/>
          <w:sz w:val="24"/>
          <w:szCs w:val="24"/>
        </w:rPr>
        <w:t xml:space="preserve"> form</w:t>
      </w:r>
      <w:r w:rsidR="002A158A" w:rsidRPr="00341BCD">
        <w:rPr>
          <w:rFonts w:ascii="Arial" w:hAnsi="Arial" w:cs="Arial"/>
          <w:sz w:val="24"/>
          <w:szCs w:val="24"/>
        </w:rPr>
        <w:t>;</w:t>
      </w:r>
      <w:r w:rsidRPr="00341BCD">
        <w:rPr>
          <w:rFonts w:ascii="Arial" w:hAnsi="Arial" w:cs="Arial"/>
          <w:sz w:val="24"/>
          <w:szCs w:val="24"/>
        </w:rPr>
        <w:t xml:space="preserve">  </w:t>
      </w:r>
    </w:p>
    <w:p w14:paraId="480DE763" w14:textId="77777777" w:rsidR="00E929A3" w:rsidRPr="00341BCD" w:rsidRDefault="0041746A" w:rsidP="00E929A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41BCD">
        <w:rPr>
          <w:rFonts w:ascii="Arial" w:hAnsi="Arial" w:cs="Arial"/>
          <w:sz w:val="24"/>
          <w:szCs w:val="24"/>
        </w:rPr>
        <w:t>send</w:t>
      </w:r>
      <w:r w:rsidR="00E929A3" w:rsidRPr="00341BCD">
        <w:rPr>
          <w:rFonts w:ascii="Arial" w:hAnsi="Arial" w:cs="Arial"/>
          <w:sz w:val="24"/>
          <w:szCs w:val="24"/>
        </w:rPr>
        <w:t>ing</w:t>
      </w:r>
      <w:r w:rsidRPr="00341BCD">
        <w:rPr>
          <w:rFonts w:ascii="Arial" w:hAnsi="Arial" w:cs="Arial"/>
          <w:sz w:val="24"/>
          <w:szCs w:val="24"/>
        </w:rPr>
        <w:t xml:space="preserve"> </w:t>
      </w:r>
      <w:r w:rsidR="002A158A" w:rsidRPr="00341BCD">
        <w:rPr>
          <w:rFonts w:ascii="Arial" w:hAnsi="Arial" w:cs="Arial"/>
          <w:sz w:val="24"/>
          <w:szCs w:val="24"/>
        </w:rPr>
        <w:t xml:space="preserve">in </w:t>
      </w:r>
      <w:r w:rsidRPr="00341BCD">
        <w:rPr>
          <w:rFonts w:ascii="Arial" w:hAnsi="Arial" w:cs="Arial"/>
          <w:sz w:val="24"/>
          <w:szCs w:val="24"/>
        </w:rPr>
        <w:t>a video</w:t>
      </w:r>
      <w:r w:rsidR="00C260E4" w:rsidRPr="00341BCD">
        <w:rPr>
          <w:rFonts w:ascii="Arial" w:hAnsi="Arial" w:cs="Arial"/>
          <w:sz w:val="24"/>
          <w:szCs w:val="24"/>
        </w:rPr>
        <w:t xml:space="preserve"> or sharing</w:t>
      </w:r>
      <w:r w:rsidR="002A158A" w:rsidRPr="00341BCD">
        <w:rPr>
          <w:rFonts w:ascii="Arial" w:hAnsi="Arial" w:cs="Arial"/>
          <w:sz w:val="24"/>
          <w:szCs w:val="24"/>
        </w:rPr>
        <w:t xml:space="preserve"> your idea via social media; </w:t>
      </w:r>
    </w:p>
    <w:p w14:paraId="5872A3CB" w14:textId="6C6CBE80" w:rsidR="00E929A3" w:rsidRDefault="00000D39" w:rsidP="00E929A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calling</w:t>
      </w:r>
      <w:proofErr w:type="gramEnd"/>
      <w:r>
        <w:rPr>
          <w:rFonts w:ascii="Arial" w:hAnsi="Arial" w:cs="Arial"/>
          <w:sz w:val="24"/>
          <w:szCs w:val="24"/>
        </w:rPr>
        <w:t xml:space="preserve"> us on the phone and talking to us.</w:t>
      </w:r>
    </w:p>
    <w:p w14:paraId="410292FD" w14:textId="32FF43E9" w:rsidR="00E929A3" w:rsidRDefault="008D04BA" w:rsidP="00E929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to </w:t>
      </w:r>
      <w:r w:rsidR="002A158A" w:rsidRPr="00E929A3">
        <w:rPr>
          <w:rFonts w:ascii="Arial" w:hAnsi="Arial" w:cs="Arial"/>
          <w:sz w:val="24"/>
          <w:szCs w:val="24"/>
        </w:rPr>
        <w:t xml:space="preserve">answer </w:t>
      </w:r>
      <w:r w:rsidR="007D1B59">
        <w:rPr>
          <w:rFonts w:ascii="Arial" w:hAnsi="Arial" w:cs="Arial"/>
          <w:sz w:val="24"/>
          <w:szCs w:val="24"/>
        </w:rPr>
        <w:t xml:space="preserve">all of </w:t>
      </w:r>
      <w:r w:rsidR="002A158A" w:rsidRPr="00E929A3">
        <w:rPr>
          <w:rFonts w:ascii="Arial" w:hAnsi="Arial" w:cs="Arial"/>
          <w:sz w:val="24"/>
          <w:szCs w:val="24"/>
        </w:rPr>
        <w:t>the following questions</w:t>
      </w:r>
      <w:r w:rsidR="007D1B59">
        <w:rPr>
          <w:rFonts w:ascii="Arial" w:hAnsi="Arial" w:cs="Arial"/>
          <w:sz w:val="24"/>
          <w:szCs w:val="24"/>
        </w:rPr>
        <w:t xml:space="preserve"> but don’t worry if you’re not sure what to put as </w:t>
      </w:r>
      <w:r>
        <w:rPr>
          <w:rFonts w:ascii="Arial" w:hAnsi="Arial" w:cs="Arial"/>
          <w:sz w:val="24"/>
          <w:szCs w:val="24"/>
        </w:rPr>
        <w:t xml:space="preserve">we </w:t>
      </w:r>
      <w:r w:rsidR="007D1B59">
        <w:rPr>
          <w:rFonts w:ascii="Arial" w:hAnsi="Arial" w:cs="Arial"/>
          <w:sz w:val="24"/>
          <w:szCs w:val="24"/>
        </w:rPr>
        <w:t xml:space="preserve">will ring or email you if </w:t>
      </w:r>
      <w:r>
        <w:rPr>
          <w:rFonts w:ascii="Arial" w:hAnsi="Arial" w:cs="Arial"/>
          <w:sz w:val="24"/>
          <w:szCs w:val="24"/>
        </w:rPr>
        <w:t xml:space="preserve">we </w:t>
      </w:r>
      <w:r w:rsidR="007D1B59">
        <w:rPr>
          <w:rFonts w:ascii="Arial" w:hAnsi="Arial" w:cs="Arial"/>
          <w:sz w:val="24"/>
          <w:szCs w:val="24"/>
        </w:rPr>
        <w:t>have any questions.</w:t>
      </w:r>
      <w:r w:rsidR="00000D39">
        <w:rPr>
          <w:rFonts w:ascii="Arial" w:hAnsi="Arial" w:cs="Arial"/>
          <w:sz w:val="24"/>
          <w:szCs w:val="24"/>
        </w:rPr>
        <w:t xml:space="preserve"> Please read the criteria at the bottom of the form before answering any of the questions.</w:t>
      </w:r>
      <w:bookmarkStart w:id="1" w:name="_GoBack"/>
      <w:bookmarkEnd w:id="1"/>
    </w:p>
    <w:p w14:paraId="1ACDD180" w14:textId="77777777" w:rsidR="008341C7" w:rsidRDefault="008341C7" w:rsidP="00E929A3">
      <w:pPr>
        <w:jc w:val="both"/>
        <w:rPr>
          <w:rFonts w:ascii="Arial" w:hAnsi="Arial" w:cs="Arial"/>
          <w:sz w:val="24"/>
          <w:szCs w:val="24"/>
        </w:rPr>
      </w:pPr>
    </w:p>
    <w:p w14:paraId="64EAC9F4" w14:textId="5AFB6863" w:rsidR="008341C7" w:rsidRPr="002A5295" w:rsidRDefault="002A5295" w:rsidP="00E929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GRANT IS ONLY FOR THOSE RESIDENT</w:t>
      </w:r>
      <w:r w:rsidR="005A775A">
        <w:rPr>
          <w:rFonts w:ascii="Arial" w:hAnsi="Arial" w:cs="Arial"/>
          <w:b/>
          <w:sz w:val="24"/>
          <w:szCs w:val="24"/>
        </w:rPr>
        <w:t xml:space="preserve"> LED</w:t>
      </w:r>
      <w:r>
        <w:rPr>
          <w:rFonts w:ascii="Arial" w:hAnsi="Arial" w:cs="Arial"/>
          <w:b/>
          <w:sz w:val="24"/>
          <w:szCs w:val="24"/>
        </w:rPr>
        <w:t xml:space="preserve"> OR COMMUNITY GROUPS WITHOUT A CONSTITUTION OR GROUP BANK ACCOUNT. IF THESE ARE IN PLACE PLESE REFER TO THE COMMUNITY CHEST GRANT PROGRAMME.</w:t>
      </w:r>
    </w:p>
    <w:p w14:paraId="1E528729" w14:textId="77777777" w:rsidR="008341C7" w:rsidRDefault="008341C7" w:rsidP="00E929A3">
      <w:pPr>
        <w:jc w:val="both"/>
        <w:rPr>
          <w:rFonts w:ascii="Arial" w:hAnsi="Arial" w:cs="Arial"/>
          <w:sz w:val="24"/>
          <w:szCs w:val="24"/>
        </w:rPr>
      </w:pPr>
    </w:p>
    <w:p w14:paraId="5F17EA7D" w14:textId="77777777" w:rsidR="003F1E81" w:rsidRDefault="004C23EA" w:rsidP="003F1E81">
      <w:pPr>
        <w:jc w:val="both"/>
        <w:rPr>
          <w:rFonts w:ascii="Arial" w:hAnsi="Arial" w:cs="Arial"/>
          <w:b/>
          <w:sz w:val="24"/>
          <w:szCs w:val="24"/>
        </w:rPr>
      </w:pPr>
      <w:r w:rsidRPr="00E929A3">
        <w:rPr>
          <w:rFonts w:ascii="Arial" w:hAnsi="Arial" w:cs="Arial"/>
          <w:sz w:val="24"/>
          <w:szCs w:val="24"/>
        </w:rPr>
        <w:lastRenderedPageBreak/>
        <w:t>We are looking for projects of varying sizes</w:t>
      </w:r>
      <w:r w:rsidR="00C260E4">
        <w:rPr>
          <w:rFonts w:ascii="Arial" w:hAnsi="Arial" w:cs="Arial"/>
          <w:sz w:val="24"/>
          <w:szCs w:val="24"/>
        </w:rPr>
        <w:t xml:space="preserve">, from as little as </w:t>
      </w:r>
      <w:r w:rsidR="00CC2260">
        <w:rPr>
          <w:rFonts w:ascii="Arial" w:hAnsi="Arial" w:cs="Arial"/>
          <w:sz w:val="24"/>
          <w:szCs w:val="24"/>
        </w:rPr>
        <w:t>£2</w:t>
      </w:r>
      <w:r w:rsidR="00C260E4">
        <w:rPr>
          <w:rFonts w:ascii="Arial" w:hAnsi="Arial" w:cs="Arial"/>
          <w:sz w:val="24"/>
          <w:szCs w:val="24"/>
        </w:rPr>
        <w:t>0 up to</w:t>
      </w:r>
      <w:r w:rsidR="00C51139">
        <w:rPr>
          <w:rFonts w:ascii="Arial" w:hAnsi="Arial" w:cs="Arial"/>
          <w:sz w:val="24"/>
          <w:szCs w:val="24"/>
        </w:rPr>
        <w:t xml:space="preserve"> £1500</w:t>
      </w:r>
      <w:r w:rsidR="003E4557" w:rsidRPr="00E929A3">
        <w:rPr>
          <w:rFonts w:ascii="Arial" w:hAnsi="Arial" w:cs="Arial"/>
          <w:sz w:val="24"/>
          <w:szCs w:val="24"/>
        </w:rPr>
        <w:t>,</w:t>
      </w:r>
      <w:r w:rsidRPr="00E929A3">
        <w:rPr>
          <w:rFonts w:ascii="Arial" w:hAnsi="Arial" w:cs="Arial"/>
          <w:sz w:val="24"/>
          <w:szCs w:val="24"/>
        </w:rPr>
        <w:t xml:space="preserve"> which meet one </w:t>
      </w:r>
      <w:r w:rsidR="008D04BA">
        <w:rPr>
          <w:rFonts w:ascii="Arial" w:hAnsi="Arial" w:cs="Arial"/>
          <w:sz w:val="24"/>
          <w:szCs w:val="24"/>
        </w:rPr>
        <w:t>(</w:t>
      </w:r>
      <w:r w:rsidRPr="00E929A3">
        <w:rPr>
          <w:rFonts w:ascii="Arial" w:hAnsi="Arial" w:cs="Arial"/>
          <w:sz w:val="24"/>
          <w:szCs w:val="24"/>
        </w:rPr>
        <w:t>or more</w:t>
      </w:r>
      <w:r w:rsidR="008D04BA">
        <w:rPr>
          <w:rFonts w:ascii="Arial" w:hAnsi="Arial" w:cs="Arial"/>
          <w:sz w:val="24"/>
          <w:szCs w:val="24"/>
        </w:rPr>
        <w:t>)</w:t>
      </w:r>
      <w:r w:rsidRPr="00E929A3">
        <w:rPr>
          <w:rFonts w:ascii="Arial" w:hAnsi="Arial" w:cs="Arial"/>
          <w:sz w:val="24"/>
          <w:szCs w:val="24"/>
        </w:rPr>
        <w:t xml:space="preserve"> of our </w:t>
      </w:r>
      <w:r w:rsidR="003E4557" w:rsidRPr="00E929A3">
        <w:rPr>
          <w:rFonts w:ascii="Arial" w:hAnsi="Arial" w:cs="Arial"/>
          <w:b/>
          <w:sz w:val="24"/>
          <w:szCs w:val="24"/>
        </w:rPr>
        <w:t>six</w:t>
      </w:r>
      <w:r w:rsidRPr="00E929A3">
        <w:rPr>
          <w:rFonts w:ascii="Arial" w:hAnsi="Arial" w:cs="Arial"/>
          <w:b/>
          <w:sz w:val="24"/>
          <w:szCs w:val="24"/>
        </w:rPr>
        <w:t xml:space="preserve"> </w:t>
      </w:r>
      <w:r w:rsidR="00577D7D" w:rsidRPr="00E929A3">
        <w:rPr>
          <w:rFonts w:ascii="Arial" w:hAnsi="Arial" w:cs="Arial"/>
          <w:b/>
          <w:sz w:val="24"/>
          <w:szCs w:val="24"/>
        </w:rPr>
        <w:t>priorities</w:t>
      </w:r>
      <w:r w:rsidR="003F1E81">
        <w:rPr>
          <w:rFonts w:ascii="Arial" w:hAnsi="Arial" w:cs="Arial"/>
          <w:b/>
          <w:sz w:val="24"/>
          <w:szCs w:val="24"/>
        </w:rPr>
        <w:t xml:space="preserve"> </w:t>
      </w:r>
      <w:r w:rsidR="003F1E81" w:rsidRPr="003F1E81">
        <w:rPr>
          <w:rFonts w:ascii="Arial" w:hAnsi="Arial" w:cs="Arial"/>
          <w:sz w:val="24"/>
          <w:szCs w:val="24"/>
        </w:rPr>
        <w:t>to help make life better for residents</w:t>
      </w:r>
      <w:r w:rsidR="003F1E81">
        <w:rPr>
          <w:rFonts w:ascii="Arial" w:hAnsi="Arial" w:cs="Arial"/>
          <w:b/>
          <w:sz w:val="24"/>
          <w:szCs w:val="24"/>
        </w:rPr>
        <w:t>:</w:t>
      </w:r>
    </w:p>
    <w:p w14:paraId="338B98E6" w14:textId="77777777" w:rsidR="003F1E81" w:rsidRPr="003E4557" w:rsidRDefault="003F1E81" w:rsidP="003F1E81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bookmarkStart w:id="2" w:name="OLE_LINK2"/>
      <w:bookmarkStart w:id="3" w:name="OLE_LINK3"/>
      <w:r>
        <w:rPr>
          <w:rFonts w:ascii="Arial" w:hAnsi="Arial" w:cs="Arial"/>
          <w:b/>
          <w:sz w:val="24"/>
          <w:szCs w:val="24"/>
        </w:rPr>
        <w:t xml:space="preserve">Help people get ready for work, or find better jobs </w:t>
      </w:r>
    </w:p>
    <w:p w14:paraId="0D758115" w14:textId="77777777" w:rsidR="003F1E81" w:rsidRDefault="003F1E81" w:rsidP="003F1E81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/>
          <w:sz w:val="24"/>
          <w:szCs w:val="24"/>
        </w:rPr>
      </w:pPr>
    </w:p>
    <w:p w14:paraId="6FE5A7B7" w14:textId="77777777" w:rsidR="003F1E81" w:rsidRPr="003F1E81" w:rsidRDefault="003F1E81" w:rsidP="003F1E81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Help people to learn new things </w:t>
      </w:r>
    </w:p>
    <w:p w14:paraId="5860144F" w14:textId="77777777" w:rsidR="003F1E81" w:rsidRPr="003F1E81" w:rsidRDefault="003F1E81" w:rsidP="003F1E8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8F80C36" w14:textId="77777777" w:rsidR="003F1E81" w:rsidRDefault="003F1E81" w:rsidP="003F1E81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Make people feel healthier or happier</w:t>
      </w:r>
    </w:p>
    <w:p w14:paraId="5EF97AF0" w14:textId="77777777" w:rsidR="003F1E81" w:rsidRPr="003F1E81" w:rsidRDefault="003F1E81" w:rsidP="003F1E8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3EE24D4" w14:textId="77777777" w:rsidR="003F1E81" w:rsidRPr="003E4557" w:rsidRDefault="003F1E81" w:rsidP="003F1E81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Make outdoor spaces better</w:t>
      </w:r>
    </w:p>
    <w:p w14:paraId="0207921D" w14:textId="77777777" w:rsidR="003F1E81" w:rsidRPr="003F1E81" w:rsidRDefault="003F1E81" w:rsidP="003F1E8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77D25BE" w14:textId="77777777" w:rsidR="003E4557" w:rsidRPr="003E4557" w:rsidRDefault="003F1E81" w:rsidP="003E455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Bringing different people together</w:t>
      </w:r>
    </w:p>
    <w:p w14:paraId="171DE79C" w14:textId="77777777" w:rsidR="004C23EA" w:rsidRPr="003E4557" w:rsidRDefault="004C23EA" w:rsidP="004C23E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14B0058" w14:textId="77777777" w:rsidR="003E4557" w:rsidRPr="003E4557" w:rsidRDefault="008D04BA" w:rsidP="003E455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Improve what people think of Middlesbrough </w:t>
      </w:r>
      <w:r w:rsidR="001372CB">
        <w:rPr>
          <w:rFonts w:ascii="Arial" w:hAnsi="Arial" w:cs="Arial"/>
          <w:b/>
          <w:sz w:val="24"/>
          <w:szCs w:val="24"/>
        </w:rPr>
        <w:t xml:space="preserve">and help </w:t>
      </w:r>
      <w:r w:rsidR="00627CE4">
        <w:rPr>
          <w:rFonts w:ascii="Arial" w:hAnsi="Arial" w:cs="Arial"/>
          <w:b/>
          <w:sz w:val="24"/>
          <w:szCs w:val="24"/>
        </w:rPr>
        <w:t>people</w:t>
      </w:r>
      <w:r w:rsidR="001372CB">
        <w:rPr>
          <w:rFonts w:ascii="Arial" w:hAnsi="Arial" w:cs="Arial"/>
          <w:b/>
          <w:sz w:val="24"/>
          <w:szCs w:val="24"/>
        </w:rPr>
        <w:t xml:space="preserve"> aim higher</w:t>
      </w:r>
    </w:p>
    <w:bookmarkEnd w:id="2"/>
    <w:bookmarkEnd w:id="3"/>
    <w:p w14:paraId="65592468" w14:textId="77777777" w:rsidR="003E4557" w:rsidRDefault="003E4557" w:rsidP="003E4557">
      <w:pPr>
        <w:pStyle w:val="ListParagraph"/>
        <w:spacing w:after="0" w:line="240" w:lineRule="auto"/>
        <w:ind w:left="1080"/>
        <w:contextualSpacing w:val="0"/>
      </w:pPr>
    </w:p>
    <w:p w14:paraId="27D68E1D" w14:textId="77777777" w:rsidR="006C7889" w:rsidRPr="00577D7D" w:rsidRDefault="006C7889" w:rsidP="0047568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D16AA53" w14:textId="77777777" w:rsidR="00CC01EC" w:rsidRDefault="006C7889" w:rsidP="000F5965">
      <w:pPr>
        <w:tabs>
          <w:tab w:val="left" w:pos="6660"/>
          <w:tab w:val="left" w:pos="7860"/>
        </w:tabs>
        <w:jc w:val="both"/>
        <w:rPr>
          <w:rFonts w:ascii="Arial" w:hAnsi="Arial" w:cs="Arial"/>
          <w:sz w:val="24"/>
        </w:rPr>
      </w:pPr>
      <w:r w:rsidRPr="00577D7D">
        <w:rPr>
          <w:rFonts w:ascii="Arial" w:hAnsi="Arial" w:cs="Arial"/>
          <w:sz w:val="24"/>
        </w:rPr>
        <w:t xml:space="preserve">Please indicate which priority </w:t>
      </w:r>
      <w:r w:rsidR="00577D7D">
        <w:rPr>
          <w:rFonts w:ascii="Arial" w:hAnsi="Arial" w:cs="Arial"/>
          <w:sz w:val="24"/>
        </w:rPr>
        <w:t xml:space="preserve">best fits with </w:t>
      </w:r>
      <w:r w:rsidR="0041746A">
        <w:rPr>
          <w:rFonts w:ascii="Arial" w:hAnsi="Arial" w:cs="Arial"/>
          <w:sz w:val="24"/>
        </w:rPr>
        <w:t xml:space="preserve">your proposal </w:t>
      </w:r>
      <w:r w:rsidRPr="00577D7D">
        <w:rPr>
          <w:rFonts w:ascii="Arial" w:hAnsi="Arial" w:cs="Arial"/>
          <w:sz w:val="24"/>
        </w:rPr>
        <w:t xml:space="preserve"> </w:t>
      </w:r>
      <w:r w:rsidRPr="00577D7D">
        <w:rPr>
          <w:rFonts w:ascii="Arial" w:hAnsi="Arial" w:cs="Arial"/>
          <w:sz w:val="24"/>
        </w:rPr>
        <w:tab/>
      </w:r>
      <w:r w:rsidR="00577D7D">
        <w:rPr>
          <w:rFonts w:ascii="Arial" w:hAnsi="Arial" w:cs="Arial"/>
          <w:sz w:val="24"/>
        </w:rPr>
        <w:t xml:space="preserve">       </w:t>
      </w:r>
      <w:r w:rsidRPr="00577D7D">
        <w:rPr>
          <w:rFonts w:ascii="Arial" w:hAnsi="Arial" w:cs="Arial"/>
          <w:sz w:val="24"/>
        </w:rPr>
        <w:t xml:space="preserve"> </w:t>
      </w:r>
      <w:r w:rsidRPr="00577D7D">
        <w:rPr>
          <w:rFonts w:ascii="Arial" w:hAnsi="Arial" w:cs="Arial"/>
          <w:sz w:val="24"/>
        </w:rPr>
        <w:tab/>
      </w:r>
      <w:r w:rsidR="00577D7D">
        <w:rPr>
          <w:rFonts w:ascii="Arial" w:hAnsi="Arial" w:cs="Arial"/>
          <w:sz w:val="24"/>
        </w:rPr>
        <w:t xml:space="preserve">        </w:t>
      </w:r>
    </w:p>
    <w:p w14:paraId="19913069" w14:textId="77777777" w:rsidR="00362DB6" w:rsidRDefault="0041746A" w:rsidP="00923539">
      <w:pPr>
        <w:jc w:val="both"/>
        <w:rPr>
          <w:rFonts w:ascii="Arial" w:hAnsi="Arial" w:cs="Arial"/>
          <w:sz w:val="24"/>
        </w:rPr>
      </w:pPr>
      <w:r w:rsidRPr="00577D7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39EB4" wp14:editId="425C4E23">
                <wp:simplePos x="0" y="0"/>
                <wp:positionH relativeFrom="column">
                  <wp:posOffset>3115127</wp:posOffset>
                </wp:positionH>
                <wp:positionV relativeFrom="paragraph">
                  <wp:posOffset>635</wp:posOffset>
                </wp:positionV>
                <wp:extent cx="437515" cy="243840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1BCB" w14:textId="77777777" w:rsidR="002A3A41" w:rsidRDefault="0041746A">
                            <w:permStart w:id="1980136185" w:edGrp="everyone"/>
                            <w:r>
                              <w:t>4</w:t>
                            </w:r>
                            <w:permEnd w:id="19801361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39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3pt;margin-top:.05pt;width:34.4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QEJAIAAEU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">
                <v:textbox>
                  <w:txbxContent>
                    <w:p w14:paraId="776B1BCB" w14:textId="77777777" w:rsidR="002A3A41" w:rsidRDefault="0041746A">
                      <w:permStart w:id="1980136185" w:edGrp="everyone"/>
                      <w:r>
                        <w:t>4</w:t>
                      </w:r>
                      <w:permEnd w:id="1980136185"/>
                    </w:p>
                  </w:txbxContent>
                </v:textbox>
              </v:shape>
            </w:pict>
          </mc:Fallback>
        </mc:AlternateContent>
      </w:r>
      <w:r w:rsidRPr="00577D7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5A05" wp14:editId="0F4072B2">
                <wp:simplePos x="0" y="0"/>
                <wp:positionH relativeFrom="column">
                  <wp:posOffset>4299854</wp:posOffset>
                </wp:positionH>
                <wp:positionV relativeFrom="paragraph">
                  <wp:posOffset>36834</wp:posOffset>
                </wp:positionV>
                <wp:extent cx="437515" cy="243840"/>
                <wp:effectExtent l="0" t="0" r="1968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6D6AF" w14:textId="77777777" w:rsidR="002A3A41" w:rsidRDefault="0041746A" w:rsidP="006C7889">
                            <w:permStart w:id="1718490675" w:edGrp="everyone"/>
                            <w:r>
                              <w:t>5</w:t>
                            </w:r>
                            <w:permEnd w:id="17184906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5A05" id="_x0000_s1027" type="#_x0000_t202" style="position:absolute;left:0;text-align:left;margin-left:338.55pt;margin-top:2.9pt;width:34.4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">
                <v:textbox>
                  <w:txbxContent>
                    <w:p w14:paraId="6356D6AF" w14:textId="77777777" w:rsidR="002A3A41" w:rsidRDefault="0041746A" w:rsidP="006C7889">
                      <w:permStart w:id="1718490675" w:edGrp="everyone"/>
                      <w:r>
                        <w:t>5</w:t>
                      </w:r>
                      <w:permEnd w:id="1718490675"/>
                    </w:p>
                  </w:txbxContent>
                </v:textbox>
              </v:shape>
            </w:pict>
          </mc:Fallback>
        </mc:AlternateContent>
      </w:r>
      <w:r w:rsidRPr="00577D7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CDA53" wp14:editId="6ED07CD0">
                <wp:simplePos x="0" y="0"/>
                <wp:positionH relativeFrom="column">
                  <wp:posOffset>5511157</wp:posOffset>
                </wp:positionH>
                <wp:positionV relativeFrom="paragraph">
                  <wp:posOffset>3214</wp:posOffset>
                </wp:positionV>
                <wp:extent cx="437515" cy="243840"/>
                <wp:effectExtent l="0" t="0" r="1968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8A7A" w14:textId="77777777" w:rsidR="002A3A41" w:rsidRDefault="0041746A" w:rsidP="006C7889">
                            <w:permStart w:id="1018580484" w:edGrp="everyone"/>
                            <w:r>
                              <w:t>6</w:t>
                            </w:r>
                            <w:permEnd w:id="10185804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DA53" id="_x0000_s1028" type="#_x0000_t202" style="position:absolute;left:0;text-align:left;margin-left:433.95pt;margin-top:.25pt;width:34.4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">
                <v:textbox>
                  <w:txbxContent>
                    <w:p w14:paraId="0F0C8A7A" w14:textId="77777777" w:rsidR="002A3A41" w:rsidRDefault="0041746A" w:rsidP="006C7889">
                      <w:permStart w:id="1018580484" w:edGrp="everyone"/>
                      <w:r>
                        <w:t>6</w:t>
                      </w:r>
                      <w:permEnd w:id="1018580484"/>
                    </w:p>
                  </w:txbxContent>
                </v:textbox>
              </v:shape>
            </w:pict>
          </mc:Fallback>
        </mc:AlternateContent>
      </w:r>
      <w:r w:rsidRPr="00577D7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512F86" wp14:editId="7898FA2C">
                <wp:simplePos x="0" y="0"/>
                <wp:positionH relativeFrom="column">
                  <wp:posOffset>1009432</wp:posOffset>
                </wp:positionH>
                <wp:positionV relativeFrom="paragraph">
                  <wp:posOffset>2735</wp:posOffset>
                </wp:positionV>
                <wp:extent cx="437515" cy="243840"/>
                <wp:effectExtent l="0" t="0" r="1968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0A871" w14:textId="77777777" w:rsidR="0041746A" w:rsidRDefault="0041746A" w:rsidP="0041746A">
                            <w:permStart w:id="1322212206" w:edGrp="everyone"/>
                            <w:r>
                              <w:t>2</w:t>
                            </w:r>
                            <w:permEnd w:id="13222122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2F86" id="_x0000_s1029" type="#_x0000_t202" style="position:absolute;left:0;text-align:left;margin-left:79.5pt;margin-top:.2pt;width:34.45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">
                <v:textbox>
                  <w:txbxContent>
                    <w:p w14:paraId="1A90A871" w14:textId="77777777" w:rsidR="0041746A" w:rsidRDefault="0041746A" w:rsidP="0041746A">
                      <w:permStart w:id="1322212206" w:edGrp="everyone"/>
                      <w:r>
                        <w:t>2</w:t>
                      </w:r>
                      <w:permEnd w:id="1322212206"/>
                    </w:p>
                  </w:txbxContent>
                </v:textbox>
                <w10:wrap type="square"/>
              </v:shape>
            </w:pict>
          </mc:Fallback>
        </mc:AlternateContent>
      </w:r>
      <w:r w:rsidRPr="00577D7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C269AA" wp14:editId="005C6605">
                <wp:simplePos x="0" y="0"/>
                <wp:positionH relativeFrom="column">
                  <wp:posOffset>1997059</wp:posOffset>
                </wp:positionH>
                <wp:positionV relativeFrom="paragraph">
                  <wp:posOffset>3140</wp:posOffset>
                </wp:positionV>
                <wp:extent cx="437515" cy="243840"/>
                <wp:effectExtent l="0" t="0" r="1968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196E" w14:textId="77777777" w:rsidR="0041746A" w:rsidRDefault="0041746A" w:rsidP="0041746A">
                            <w:permStart w:id="1943413731" w:edGrp="everyone"/>
                            <w:r>
                              <w:t>3</w:t>
                            </w:r>
                            <w:permEnd w:id="19434137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69AA" id="_x0000_s1030" type="#_x0000_t202" style="position:absolute;left:0;text-align:left;margin-left:157.25pt;margin-top:.25pt;width:34.45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">
                <v:textbox>
                  <w:txbxContent>
                    <w:p w14:paraId="5F2D196E" w14:textId="77777777" w:rsidR="0041746A" w:rsidRDefault="0041746A" w:rsidP="0041746A">
                      <w:permStart w:id="1943413731" w:edGrp="everyone"/>
                      <w:r>
                        <w:t>3</w:t>
                      </w:r>
                      <w:permEnd w:id="1943413731"/>
                    </w:p>
                  </w:txbxContent>
                </v:textbox>
                <w10:wrap type="square"/>
              </v:shape>
            </w:pict>
          </mc:Fallback>
        </mc:AlternateContent>
      </w:r>
      <w:r w:rsidRPr="00577D7D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27753" wp14:editId="06689D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7515" cy="243840"/>
                <wp:effectExtent l="0" t="0" r="1968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1BC8" w14:textId="77777777" w:rsidR="0041746A" w:rsidRDefault="0041746A" w:rsidP="0041746A">
                            <w:permStart w:id="1897411009" w:edGrp="everyone"/>
                            <w:r>
                              <w:t>1</w:t>
                            </w:r>
                            <w:permEnd w:id="18974110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7753" id="_x0000_s1031" type="#_x0000_t202" style="position:absolute;left:0;text-align:left;margin-left:0;margin-top:-.05pt;width:34.4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">
                <v:textbox>
                  <w:txbxContent>
                    <w:p w14:paraId="00821BC8" w14:textId="77777777" w:rsidR="0041746A" w:rsidRDefault="0041746A" w:rsidP="0041746A">
                      <w:permStart w:id="1897411009" w:edGrp="everyone"/>
                      <w:r>
                        <w:t>1</w:t>
                      </w:r>
                      <w:permEnd w:id="1897411009"/>
                    </w:p>
                  </w:txbxContent>
                </v:textbox>
              </v:shape>
            </w:pict>
          </mc:Fallback>
        </mc:AlternateContent>
      </w:r>
    </w:p>
    <w:p w14:paraId="71FAE22A" w14:textId="77777777" w:rsidR="00C260E4" w:rsidRPr="00B93D0B" w:rsidRDefault="00F15750" w:rsidP="00923539">
      <w:pPr>
        <w:jc w:val="both"/>
        <w:rPr>
          <w:rFonts w:ascii="Arial" w:hAnsi="Arial" w:cs="Arial"/>
          <w:sz w:val="24"/>
          <w:u w:val="single"/>
        </w:rPr>
      </w:pPr>
      <w:r w:rsidRPr="00B93D0B">
        <w:rPr>
          <w:rFonts w:ascii="Arial" w:hAnsi="Arial" w:cs="Arial"/>
          <w:sz w:val="24"/>
          <w:u w:val="single"/>
        </w:rPr>
        <w:t>In advanc</w:t>
      </w:r>
      <w:r w:rsidR="00C260E4" w:rsidRPr="00B93D0B">
        <w:rPr>
          <w:rFonts w:ascii="Arial" w:hAnsi="Arial" w:cs="Arial"/>
          <w:sz w:val="24"/>
          <w:u w:val="single"/>
        </w:rPr>
        <w:t>e of completing the rest of this</w:t>
      </w:r>
      <w:r w:rsidR="00B77234" w:rsidRPr="00B93D0B">
        <w:rPr>
          <w:rFonts w:ascii="Arial" w:hAnsi="Arial" w:cs="Arial"/>
          <w:sz w:val="24"/>
          <w:u w:val="single"/>
        </w:rPr>
        <w:t xml:space="preserve"> </w:t>
      </w:r>
      <w:r w:rsidR="00B13803" w:rsidRPr="00B93D0B">
        <w:rPr>
          <w:rFonts w:ascii="Arial" w:hAnsi="Arial" w:cs="Arial"/>
          <w:sz w:val="24"/>
          <w:u w:val="single"/>
        </w:rPr>
        <w:t>application,</w:t>
      </w:r>
      <w:r w:rsidR="00577D7D" w:rsidRPr="00B93D0B">
        <w:rPr>
          <w:rFonts w:ascii="Arial" w:hAnsi="Arial" w:cs="Arial"/>
          <w:sz w:val="24"/>
          <w:u w:val="single"/>
        </w:rPr>
        <w:t xml:space="preserve"> we suggest you</w:t>
      </w:r>
      <w:r w:rsidRPr="00B93D0B">
        <w:rPr>
          <w:rFonts w:ascii="Arial" w:hAnsi="Arial" w:cs="Arial"/>
          <w:sz w:val="24"/>
          <w:u w:val="single"/>
        </w:rPr>
        <w:t xml:space="preserve"> </w:t>
      </w:r>
      <w:r w:rsidR="00B13803" w:rsidRPr="00B93D0B">
        <w:rPr>
          <w:rFonts w:ascii="Arial" w:hAnsi="Arial" w:cs="Arial"/>
          <w:sz w:val="24"/>
          <w:u w:val="single"/>
        </w:rPr>
        <w:t>read</w:t>
      </w:r>
      <w:r w:rsidRPr="00B93D0B">
        <w:rPr>
          <w:rFonts w:ascii="Arial" w:hAnsi="Arial" w:cs="Arial"/>
          <w:sz w:val="24"/>
          <w:u w:val="single"/>
        </w:rPr>
        <w:t xml:space="preserve"> the </w:t>
      </w:r>
      <w:r w:rsidR="00C260E4" w:rsidRPr="00B93D0B">
        <w:rPr>
          <w:rFonts w:ascii="Arial" w:hAnsi="Arial" w:cs="Arial"/>
          <w:sz w:val="24"/>
          <w:u w:val="single"/>
        </w:rPr>
        <w:t xml:space="preserve">criteria </w:t>
      </w:r>
      <w:r w:rsidR="00B93D0B" w:rsidRPr="00B93D0B">
        <w:rPr>
          <w:rFonts w:ascii="Arial" w:hAnsi="Arial" w:cs="Arial"/>
          <w:sz w:val="24"/>
          <w:u w:val="single"/>
        </w:rPr>
        <w:t>at the bottom of this form</w:t>
      </w:r>
      <w:r w:rsidR="00CC01EC" w:rsidRPr="00B93D0B">
        <w:rPr>
          <w:rFonts w:ascii="Arial" w:hAnsi="Arial" w:cs="Arial"/>
          <w:sz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3400"/>
        <w:gridCol w:w="2936"/>
      </w:tblGrid>
      <w:tr w:rsidR="00EA5F18" w14:paraId="2ADA730E" w14:textId="77777777" w:rsidTr="00DB4098">
        <w:tc>
          <w:tcPr>
            <w:tcW w:w="9607" w:type="dxa"/>
            <w:gridSpan w:val="3"/>
          </w:tcPr>
          <w:p w14:paraId="40C36409" w14:textId="77777777" w:rsidR="00EA5F18" w:rsidRDefault="00EA5F18" w:rsidP="002B65D6">
            <w:pPr>
              <w:jc w:val="center"/>
              <w:rPr>
                <w:rFonts w:cs="Arial"/>
                <w:b/>
                <w:sz w:val="28"/>
              </w:rPr>
            </w:pPr>
          </w:p>
          <w:p w14:paraId="22E19400" w14:textId="77777777" w:rsidR="00EA5F18" w:rsidRDefault="00EA5F18" w:rsidP="002B65D6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Your i</w:t>
            </w:r>
            <w:r w:rsidRPr="002D4126">
              <w:rPr>
                <w:rFonts w:cs="Arial"/>
                <w:b/>
                <w:sz w:val="28"/>
              </w:rPr>
              <w:t>nformation</w:t>
            </w:r>
          </w:p>
          <w:p w14:paraId="42F7789A" w14:textId="77777777" w:rsidR="00EA5F18" w:rsidRDefault="00EA5F18" w:rsidP="002B65D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65D6" w14:paraId="051D148D" w14:textId="77777777" w:rsidTr="009A108D">
        <w:tc>
          <w:tcPr>
            <w:tcW w:w="2830" w:type="dxa"/>
          </w:tcPr>
          <w:p w14:paraId="197CA207" w14:textId="77777777" w:rsidR="002B65D6" w:rsidRPr="002A158A" w:rsidRDefault="002A158A" w:rsidP="002A158A">
            <w:pPr>
              <w:rPr>
                <w:rFonts w:ascii="Arial" w:hAnsi="Arial" w:cs="Arial"/>
              </w:rPr>
            </w:pPr>
            <w:permStart w:id="2129950804" w:edGrp="everyone" w:colFirst="1" w:colLast="1"/>
            <w:r w:rsidRPr="002A158A">
              <w:rPr>
                <w:rFonts w:ascii="Arial" w:hAnsi="Arial" w:cs="Arial"/>
              </w:rPr>
              <w:t>Your name</w:t>
            </w:r>
          </w:p>
          <w:p w14:paraId="5D609406" w14:textId="77777777" w:rsidR="001547DB" w:rsidRDefault="001547DB" w:rsidP="002B65D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777" w:type="dxa"/>
            <w:gridSpan w:val="2"/>
          </w:tcPr>
          <w:p w14:paraId="5D1B8DD5" w14:textId="77777777" w:rsidR="00DB4098" w:rsidRDefault="00DB4098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65D6" w14:paraId="2C039B16" w14:textId="77777777" w:rsidTr="009A108D">
        <w:tc>
          <w:tcPr>
            <w:tcW w:w="2830" w:type="dxa"/>
          </w:tcPr>
          <w:p w14:paraId="47AA157A" w14:textId="77777777" w:rsidR="002B65D6" w:rsidRDefault="002A158A" w:rsidP="002A158A">
            <w:pPr>
              <w:rPr>
                <w:rFonts w:ascii="Arial" w:hAnsi="Arial" w:cs="Arial"/>
              </w:rPr>
            </w:pPr>
            <w:permStart w:id="1268848703" w:edGrp="everyone" w:colFirst="1" w:colLast="1"/>
            <w:permEnd w:id="2129950804"/>
            <w:r w:rsidRPr="002A158A">
              <w:rPr>
                <w:rFonts w:ascii="Arial" w:hAnsi="Arial" w:cs="Arial"/>
              </w:rPr>
              <w:t>Your</w:t>
            </w:r>
            <w:r w:rsidR="00EA5F18" w:rsidRPr="002A158A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ddress, telephone number</w:t>
            </w:r>
            <w:r w:rsidR="008E35F8" w:rsidRPr="002A158A">
              <w:rPr>
                <w:rFonts w:ascii="Arial" w:hAnsi="Arial" w:cs="Arial"/>
              </w:rPr>
              <w:t xml:space="preserve"> and</w:t>
            </w:r>
            <w:r w:rsidR="002B65D6" w:rsidRPr="002A158A">
              <w:rPr>
                <w:rFonts w:ascii="Arial" w:hAnsi="Arial" w:cs="Arial"/>
              </w:rPr>
              <w:t xml:space="preserve"> email address</w:t>
            </w:r>
          </w:p>
          <w:p w14:paraId="6306C242" w14:textId="77777777" w:rsidR="00BD7EDD" w:rsidRDefault="00BD7EDD" w:rsidP="002A158A">
            <w:pPr>
              <w:rPr>
                <w:rFonts w:ascii="Arial" w:hAnsi="Arial" w:cs="Arial"/>
              </w:rPr>
            </w:pPr>
          </w:p>
          <w:p w14:paraId="15574F1F" w14:textId="77777777" w:rsidR="00BD7EDD" w:rsidRPr="00BD7EDD" w:rsidRDefault="00BD7EDD" w:rsidP="002A158A">
            <w:pPr>
              <w:rPr>
                <w:rFonts w:ascii="Arial" w:hAnsi="Arial" w:cs="Arial"/>
                <w:b/>
              </w:rPr>
            </w:pPr>
            <w:r w:rsidRPr="00BD7EDD">
              <w:rPr>
                <w:rFonts w:ascii="Arial" w:hAnsi="Arial" w:cs="Arial"/>
                <w:b/>
              </w:rPr>
              <w:t>Please make sure you give all!</w:t>
            </w:r>
          </w:p>
          <w:p w14:paraId="51831660" w14:textId="77777777" w:rsidR="001547DB" w:rsidRDefault="001547DB" w:rsidP="002B65D6">
            <w:pPr>
              <w:jc w:val="both"/>
              <w:rPr>
                <w:rFonts w:ascii="Arial" w:hAnsi="Arial" w:cs="Arial"/>
                <w:sz w:val="24"/>
              </w:rPr>
            </w:pPr>
          </w:p>
          <w:p w14:paraId="2CFE50F8" w14:textId="77777777" w:rsidR="001547DB" w:rsidRDefault="001547DB" w:rsidP="002B65D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777" w:type="dxa"/>
            <w:gridSpan w:val="2"/>
          </w:tcPr>
          <w:p w14:paraId="337509BE" w14:textId="77777777" w:rsidR="00DB4098" w:rsidRDefault="00DB4098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3E991594" w14:textId="77777777" w:rsidTr="009A108D">
        <w:tc>
          <w:tcPr>
            <w:tcW w:w="2830" w:type="dxa"/>
          </w:tcPr>
          <w:p w14:paraId="21616566" w14:textId="77777777" w:rsidR="00EA5F18" w:rsidRPr="002A158A" w:rsidRDefault="002A158A" w:rsidP="002A158A">
            <w:pPr>
              <w:jc w:val="both"/>
              <w:rPr>
                <w:rFonts w:ascii="Arial" w:hAnsi="Arial" w:cs="Arial"/>
                <w:sz w:val="24"/>
              </w:rPr>
            </w:pPr>
            <w:permStart w:id="1693717794" w:edGrp="everyone" w:colFirst="1" w:colLast="1"/>
            <w:permEnd w:id="1268848703"/>
            <w:r w:rsidRPr="002A158A">
              <w:rPr>
                <w:rFonts w:ascii="Arial" w:hAnsi="Arial" w:cs="Arial"/>
              </w:rPr>
              <w:t>What do you want to do?</w:t>
            </w:r>
          </w:p>
          <w:p w14:paraId="307BBBB1" w14:textId="77777777" w:rsidR="00EA5F18" w:rsidRDefault="00EA5F18" w:rsidP="00EA5F18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15DC53A3" w14:textId="77777777" w:rsidR="001547DB" w:rsidRPr="002B65D6" w:rsidRDefault="001547DB" w:rsidP="000A1D7F">
            <w:pPr>
              <w:pStyle w:val="List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777" w:type="dxa"/>
            <w:gridSpan w:val="2"/>
          </w:tcPr>
          <w:p w14:paraId="408161FE" w14:textId="77777777" w:rsidR="00EE3A34" w:rsidRDefault="00EE3A34" w:rsidP="002A5295">
            <w:pPr>
              <w:rPr>
                <w:rFonts w:ascii="Arial" w:hAnsi="Arial" w:cs="Arial"/>
                <w:sz w:val="24"/>
              </w:rPr>
            </w:pPr>
          </w:p>
        </w:tc>
      </w:tr>
      <w:tr w:rsidR="00EA5F18" w14:paraId="75350C07" w14:textId="77777777" w:rsidTr="009A108D">
        <w:tc>
          <w:tcPr>
            <w:tcW w:w="2830" w:type="dxa"/>
          </w:tcPr>
          <w:p w14:paraId="11DDB379" w14:textId="77777777" w:rsidR="00EA5F18" w:rsidRPr="002A158A" w:rsidRDefault="002A158A" w:rsidP="002A158A">
            <w:pPr>
              <w:jc w:val="both"/>
              <w:rPr>
                <w:rFonts w:ascii="Arial" w:hAnsi="Arial" w:cs="Arial"/>
              </w:rPr>
            </w:pPr>
            <w:permStart w:id="332215819" w:edGrp="everyone" w:colFirst="1" w:colLast="1"/>
            <w:permEnd w:id="1693717794"/>
            <w:r>
              <w:rPr>
                <w:rFonts w:ascii="Arial" w:hAnsi="Arial" w:cs="Arial"/>
              </w:rPr>
              <w:t>How will this help?</w:t>
            </w:r>
          </w:p>
          <w:p w14:paraId="013AE13B" w14:textId="77777777" w:rsidR="00EA5F18" w:rsidRPr="002B65D6" w:rsidRDefault="00EA5F18" w:rsidP="00EA5F18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</w:tcPr>
          <w:p w14:paraId="4ADF57B8" w14:textId="77777777" w:rsidR="00EA5F18" w:rsidRDefault="008058EB" w:rsidP="003755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A5F18" w14:paraId="3ED66EEC" w14:textId="77777777" w:rsidTr="009A108D">
        <w:tc>
          <w:tcPr>
            <w:tcW w:w="2830" w:type="dxa"/>
          </w:tcPr>
          <w:p w14:paraId="0F1B5A36" w14:textId="77777777" w:rsidR="00EA5F18" w:rsidRPr="007B7669" w:rsidRDefault="007B7669" w:rsidP="007B7669">
            <w:pPr>
              <w:jc w:val="both"/>
              <w:rPr>
                <w:rFonts w:ascii="Arial" w:hAnsi="Arial" w:cs="Arial"/>
              </w:rPr>
            </w:pPr>
            <w:permStart w:id="589582882" w:edGrp="everyone" w:colFirst="1" w:colLast="1"/>
            <w:permEnd w:id="332215819"/>
            <w:r>
              <w:rPr>
                <w:rFonts w:ascii="Arial" w:hAnsi="Arial" w:cs="Arial"/>
              </w:rPr>
              <w:lastRenderedPageBreak/>
              <w:t>Have you discussed this with others?</w:t>
            </w:r>
          </w:p>
        </w:tc>
        <w:tc>
          <w:tcPr>
            <w:tcW w:w="6777" w:type="dxa"/>
            <w:gridSpan w:val="2"/>
          </w:tcPr>
          <w:p w14:paraId="27609239" w14:textId="77777777" w:rsidR="00EA5F18" w:rsidRDefault="00EA5F18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permEnd w:id="589582882"/>
      <w:tr w:rsidR="001547DB" w14:paraId="0C8317D8" w14:textId="77777777" w:rsidTr="009A108D">
        <w:tc>
          <w:tcPr>
            <w:tcW w:w="2830" w:type="dxa"/>
            <w:vMerge w:val="restart"/>
          </w:tcPr>
          <w:p w14:paraId="436A21E2" w14:textId="77777777" w:rsidR="001547DB" w:rsidRPr="007B7669" w:rsidRDefault="007B7669" w:rsidP="007B766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How much money do you need?</w:t>
            </w:r>
          </w:p>
        </w:tc>
        <w:tc>
          <w:tcPr>
            <w:tcW w:w="3616" w:type="dxa"/>
          </w:tcPr>
          <w:p w14:paraId="59A2C63F" w14:textId="77777777" w:rsidR="001547DB" w:rsidRDefault="007B7669" w:rsidP="00EA5F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What will you spend it on</w:t>
            </w:r>
          </w:p>
        </w:tc>
        <w:tc>
          <w:tcPr>
            <w:tcW w:w="3161" w:type="dxa"/>
          </w:tcPr>
          <w:p w14:paraId="549C5559" w14:textId="77777777" w:rsidR="001547DB" w:rsidRDefault="00EA5F18" w:rsidP="00923539">
            <w:pPr>
              <w:jc w:val="both"/>
              <w:rPr>
                <w:rFonts w:ascii="Arial" w:hAnsi="Arial" w:cs="Arial"/>
                <w:sz w:val="24"/>
              </w:rPr>
            </w:pPr>
            <w:r w:rsidRPr="00EA5F18">
              <w:rPr>
                <w:rFonts w:ascii="Arial" w:hAnsi="Arial" w:cs="Arial"/>
                <w:b/>
              </w:rPr>
              <w:t>Cost</w:t>
            </w:r>
          </w:p>
        </w:tc>
      </w:tr>
      <w:tr w:rsidR="001547DB" w14:paraId="3CA8E789" w14:textId="77777777" w:rsidTr="009A108D">
        <w:tc>
          <w:tcPr>
            <w:tcW w:w="2830" w:type="dxa"/>
            <w:vMerge/>
          </w:tcPr>
          <w:p w14:paraId="1C366B26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939740946" w:edGrp="everyone" w:colFirst="1" w:colLast="1"/>
            <w:permStart w:id="1974863738" w:edGrp="everyone" w:colFirst="2" w:colLast="2"/>
          </w:p>
        </w:tc>
        <w:tc>
          <w:tcPr>
            <w:tcW w:w="3616" w:type="dxa"/>
          </w:tcPr>
          <w:p w14:paraId="6EB954B0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56F2D381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2E2E6C79" w14:textId="77777777" w:rsidTr="009A108D">
        <w:tc>
          <w:tcPr>
            <w:tcW w:w="2830" w:type="dxa"/>
            <w:vMerge/>
          </w:tcPr>
          <w:p w14:paraId="36C74D49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366894032" w:edGrp="everyone" w:colFirst="1" w:colLast="1"/>
            <w:permStart w:id="2083347064" w:edGrp="everyone" w:colFirst="2" w:colLast="2"/>
            <w:permEnd w:id="939740946"/>
            <w:permEnd w:id="1974863738"/>
          </w:p>
        </w:tc>
        <w:tc>
          <w:tcPr>
            <w:tcW w:w="3616" w:type="dxa"/>
          </w:tcPr>
          <w:p w14:paraId="16ECAD2F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10BC9861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467AAE83" w14:textId="77777777" w:rsidTr="009A108D">
        <w:tc>
          <w:tcPr>
            <w:tcW w:w="2830" w:type="dxa"/>
            <w:vMerge/>
          </w:tcPr>
          <w:p w14:paraId="46043061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432346176" w:edGrp="everyone" w:colFirst="1" w:colLast="1"/>
            <w:permStart w:id="245847159" w:edGrp="everyone" w:colFirst="2" w:colLast="2"/>
            <w:permEnd w:id="1366894032"/>
            <w:permEnd w:id="2083347064"/>
          </w:p>
        </w:tc>
        <w:tc>
          <w:tcPr>
            <w:tcW w:w="3616" w:type="dxa"/>
          </w:tcPr>
          <w:p w14:paraId="29C0CB96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644F04DE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7073B59F" w14:textId="77777777" w:rsidTr="009A108D">
        <w:tc>
          <w:tcPr>
            <w:tcW w:w="2830" w:type="dxa"/>
            <w:vMerge/>
          </w:tcPr>
          <w:p w14:paraId="6B85A6B6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499284933" w:edGrp="everyone" w:colFirst="1" w:colLast="1"/>
            <w:permStart w:id="300421501" w:edGrp="everyone" w:colFirst="2" w:colLast="2"/>
            <w:permEnd w:id="432346176"/>
            <w:permEnd w:id="245847159"/>
          </w:p>
        </w:tc>
        <w:tc>
          <w:tcPr>
            <w:tcW w:w="3616" w:type="dxa"/>
          </w:tcPr>
          <w:p w14:paraId="01598D21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6387EBF3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72761B22" w14:textId="77777777" w:rsidTr="009A108D">
        <w:tc>
          <w:tcPr>
            <w:tcW w:w="2830" w:type="dxa"/>
            <w:vMerge/>
          </w:tcPr>
          <w:p w14:paraId="220B9318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409555976" w:edGrp="everyone" w:colFirst="1" w:colLast="1"/>
            <w:permStart w:id="827744560" w:edGrp="everyone" w:colFirst="2" w:colLast="2"/>
            <w:permEnd w:id="1499284933"/>
            <w:permEnd w:id="300421501"/>
          </w:p>
        </w:tc>
        <w:tc>
          <w:tcPr>
            <w:tcW w:w="3616" w:type="dxa"/>
          </w:tcPr>
          <w:p w14:paraId="3116BCC9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50554648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63FD3BE6" w14:textId="77777777" w:rsidTr="009A108D">
        <w:tc>
          <w:tcPr>
            <w:tcW w:w="2830" w:type="dxa"/>
            <w:vMerge/>
          </w:tcPr>
          <w:p w14:paraId="37FBE588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568171593" w:edGrp="everyone" w:colFirst="1" w:colLast="1"/>
            <w:permStart w:id="236945032" w:edGrp="everyone" w:colFirst="2" w:colLast="2"/>
            <w:permEnd w:id="1409555976"/>
            <w:permEnd w:id="827744560"/>
          </w:p>
        </w:tc>
        <w:tc>
          <w:tcPr>
            <w:tcW w:w="3616" w:type="dxa"/>
          </w:tcPr>
          <w:p w14:paraId="55A167C0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1" w:type="dxa"/>
          </w:tcPr>
          <w:p w14:paraId="2C160652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4867C148" w14:textId="77777777" w:rsidTr="009A108D">
        <w:tc>
          <w:tcPr>
            <w:tcW w:w="2830" w:type="dxa"/>
            <w:vMerge/>
          </w:tcPr>
          <w:p w14:paraId="04EFC4AB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560438072" w:edGrp="everyone" w:colFirst="2" w:colLast="2"/>
            <w:permEnd w:id="1568171593"/>
            <w:permEnd w:id="236945032"/>
          </w:p>
        </w:tc>
        <w:tc>
          <w:tcPr>
            <w:tcW w:w="3616" w:type="dxa"/>
          </w:tcPr>
          <w:p w14:paraId="7D588CFD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61" w:type="dxa"/>
          </w:tcPr>
          <w:p w14:paraId="4925C0F1" w14:textId="77777777" w:rsidR="001547DB" w:rsidRDefault="00CC786E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tr w:rsidR="001547DB" w14:paraId="6139500B" w14:textId="77777777" w:rsidTr="009A108D">
        <w:tc>
          <w:tcPr>
            <w:tcW w:w="2830" w:type="dxa"/>
            <w:vMerge/>
          </w:tcPr>
          <w:p w14:paraId="4F6EB7EE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724854958" w:edGrp="everyone" w:colFirst="2" w:colLast="2"/>
            <w:permEnd w:id="1560438072"/>
          </w:p>
        </w:tc>
        <w:tc>
          <w:tcPr>
            <w:tcW w:w="3616" w:type="dxa"/>
          </w:tcPr>
          <w:p w14:paraId="6592F7F4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Amount requested from us</w:t>
            </w:r>
          </w:p>
        </w:tc>
        <w:tc>
          <w:tcPr>
            <w:tcW w:w="3161" w:type="dxa"/>
          </w:tcPr>
          <w:p w14:paraId="523F4B51" w14:textId="77777777" w:rsidR="001547DB" w:rsidRDefault="00CC786E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permEnd w:id="724854958"/>
      <w:tr w:rsidR="001547DB" w14:paraId="67AED792" w14:textId="77777777" w:rsidTr="009A108D">
        <w:tc>
          <w:tcPr>
            <w:tcW w:w="2830" w:type="dxa"/>
            <w:vMerge/>
          </w:tcPr>
          <w:p w14:paraId="6EC0AC3B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16" w:type="dxa"/>
          </w:tcPr>
          <w:p w14:paraId="709C4566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r w:rsidRPr="005F765C">
              <w:rPr>
                <w:rFonts w:ascii="Arial" w:hAnsi="Arial" w:cs="Arial"/>
              </w:rPr>
              <w:t>If the amount requested is lower than the total project cost detail how the balance is being met</w:t>
            </w:r>
          </w:p>
        </w:tc>
        <w:tc>
          <w:tcPr>
            <w:tcW w:w="3161" w:type="dxa"/>
          </w:tcPr>
          <w:p w14:paraId="361F3E89" w14:textId="77777777" w:rsidR="001547DB" w:rsidRDefault="00236C42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618469524" w:edGrp="everyone"/>
            <w:r>
              <w:rPr>
                <w:rFonts w:ascii="Arial" w:hAnsi="Arial" w:cs="Arial"/>
                <w:sz w:val="24"/>
              </w:rPr>
              <w:t xml:space="preserve">  </w:t>
            </w:r>
            <w:permEnd w:id="618469524"/>
          </w:p>
        </w:tc>
      </w:tr>
      <w:tr w:rsidR="001547DB" w14:paraId="7C5B2017" w14:textId="77777777" w:rsidTr="009A108D">
        <w:tc>
          <w:tcPr>
            <w:tcW w:w="2830" w:type="dxa"/>
          </w:tcPr>
          <w:p w14:paraId="3990F905" w14:textId="77777777" w:rsidR="002327B5" w:rsidRPr="007B7669" w:rsidRDefault="001547DB" w:rsidP="007B7669">
            <w:pPr>
              <w:jc w:val="both"/>
              <w:rPr>
                <w:rFonts w:ascii="Arial" w:hAnsi="Arial" w:cs="Arial"/>
              </w:rPr>
            </w:pPr>
            <w:permStart w:id="1301314029" w:edGrp="everyone" w:colFirst="1" w:colLast="1"/>
            <w:r w:rsidRPr="007B7669">
              <w:rPr>
                <w:rFonts w:ascii="Arial" w:hAnsi="Arial" w:cs="Arial"/>
              </w:rPr>
              <w:t>What difference do you think the funding</w:t>
            </w:r>
            <w:r w:rsidR="007B7669">
              <w:rPr>
                <w:rFonts w:ascii="Arial" w:hAnsi="Arial" w:cs="Arial"/>
              </w:rPr>
              <w:t xml:space="preserve"> will make?</w:t>
            </w:r>
          </w:p>
          <w:p w14:paraId="09AE0DC3" w14:textId="77777777" w:rsidR="002327B5" w:rsidRDefault="002327B5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777" w:type="dxa"/>
            <w:gridSpan w:val="2"/>
          </w:tcPr>
          <w:p w14:paraId="75529641" w14:textId="77777777" w:rsidR="00AF0949" w:rsidRDefault="00AF0949" w:rsidP="007B7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ermEnd w:id="1301314029"/>
    <w:p w14:paraId="4EEB0286" w14:textId="77777777" w:rsidR="002D2F98" w:rsidRPr="007228B1" w:rsidRDefault="002D2F98" w:rsidP="002D2F98">
      <w:pPr>
        <w:rPr>
          <w:rFonts w:ascii="Arial" w:hAnsi="Arial" w:cs="Arial"/>
          <w:b/>
          <w:sz w:val="24"/>
          <w:szCs w:val="24"/>
        </w:rPr>
      </w:pPr>
      <w:r w:rsidRPr="007228B1">
        <w:rPr>
          <w:rFonts w:ascii="Arial" w:hAnsi="Arial" w:cs="Arial"/>
          <w:b/>
          <w:sz w:val="24"/>
          <w:szCs w:val="24"/>
        </w:rPr>
        <w:t>Declaration</w:t>
      </w:r>
    </w:p>
    <w:p w14:paraId="28CCA560" w14:textId="77777777" w:rsidR="0011135F" w:rsidRPr="007228B1" w:rsidRDefault="002D2F98">
      <w:pPr>
        <w:rPr>
          <w:rFonts w:ascii="Arial" w:hAnsi="Arial" w:cs="Arial"/>
          <w:sz w:val="24"/>
          <w:szCs w:val="24"/>
        </w:rPr>
      </w:pPr>
      <w:r w:rsidRPr="007228B1">
        <w:rPr>
          <w:rFonts w:ascii="Arial" w:hAnsi="Arial" w:cs="Arial"/>
          <w:sz w:val="24"/>
          <w:szCs w:val="24"/>
        </w:rPr>
        <w:t xml:space="preserve">I confirm that the statements contained in this application are </w:t>
      </w:r>
      <w:r w:rsidR="0011135F" w:rsidRPr="007228B1">
        <w:rPr>
          <w:rFonts w:ascii="Arial" w:hAnsi="Arial" w:cs="Arial"/>
          <w:sz w:val="24"/>
          <w:szCs w:val="24"/>
        </w:rPr>
        <w:t>correct</w:t>
      </w:r>
    </w:p>
    <w:p w14:paraId="4DF10D6B" w14:textId="77777777" w:rsidR="0011135F" w:rsidRPr="007228B1" w:rsidRDefault="0011135F" w:rsidP="0011135F">
      <w:pPr>
        <w:rPr>
          <w:rFonts w:ascii="Arial" w:hAnsi="Arial" w:cs="Arial"/>
          <w:sz w:val="24"/>
          <w:szCs w:val="24"/>
        </w:rPr>
      </w:pPr>
      <w:r w:rsidRPr="007228B1">
        <w:rPr>
          <w:rFonts w:ascii="Arial" w:hAnsi="Arial" w:cs="Arial"/>
          <w:sz w:val="24"/>
          <w:szCs w:val="24"/>
        </w:rPr>
        <w:t xml:space="preserve">Middlesbrough Council reserves the right to withdraw or recover any grant aid awarded in the event of non-compliance with the terms and conditions of the grant aid. </w:t>
      </w:r>
    </w:p>
    <w:p w14:paraId="339CAEE5" w14:textId="77777777" w:rsidR="009B3942" w:rsidRPr="007228B1" w:rsidRDefault="009B3942">
      <w:pPr>
        <w:rPr>
          <w:rFonts w:ascii="Arial" w:hAnsi="Arial" w:cs="Arial"/>
          <w:sz w:val="24"/>
          <w:szCs w:val="24"/>
        </w:rPr>
      </w:pPr>
      <w:r w:rsidRPr="007228B1">
        <w:rPr>
          <w:rFonts w:ascii="Arial" w:hAnsi="Arial" w:cs="Arial"/>
          <w:sz w:val="24"/>
          <w:szCs w:val="24"/>
        </w:rPr>
        <w:t xml:space="preserve">All applications must be </w:t>
      </w:r>
      <w:r w:rsidR="007C1773" w:rsidRPr="007228B1">
        <w:rPr>
          <w:rFonts w:ascii="Arial" w:hAnsi="Arial" w:cs="Arial"/>
          <w:sz w:val="24"/>
          <w:szCs w:val="24"/>
        </w:rPr>
        <w:t>sign</w:t>
      </w:r>
      <w:r w:rsidRPr="007228B1">
        <w:rPr>
          <w:rFonts w:ascii="Arial" w:hAnsi="Arial" w:cs="Arial"/>
          <w:sz w:val="24"/>
          <w:szCs w:val="24"/>
        </w:rPr>
        <w:t xml:space="preserve">ed </w:t>
      </w:r>
      <w:r w:rsidR="007C1773" w:rsidRPr="007228B1">
        <w:rPr>
          <w:rFonts w:ascii="Arial" w:hAnsi="Arial" w:cs="Arial"/>
          <w:sz w:val="24"/>
          <w:szCs w:val="24"/>
        </w:rPr>
        <w:t>and date</w:t>
      </w:r>
      <w:r w:rsidRPr="007228B1">
        <w:rPr>
          <w:rFonts w:ascii="Arial" w:hAnsi="Arial" w:cs="Arial"/>
          <w:sz w:val="24"/>
          <w:szCs w:val="24"/>
        </w:rPr>
        <w:t>d.</w:t>
      </w:r>
    </w:p>
    <w:p w14:paraId="1CEE45AF" w14:textId="77777777" w:rsidR="002B71EF" w:rsidRPr="007228B1" w:rsidRDefault="009B3942">
      <w:pPr>
        <w:rPr>
          <w:rFonts w:ascii="Arial" w:hAnsi="Arial" w:cs="Arial"/>
          <w:b/>
          <w:sz w:val="28"/>
        </w:rPr>
      </w:pPr>
      <w:r w:rsidRPr="007228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07AC3" wp14:editId="6E527622">
                <wp:simplePos x="0" y="0"/>
                <wp:positionH relativeFrom="column">
                  <wp:posOffset>3810000</wp:posOffset>
                </wp:positionH>
                <wp:positionV relativeFrom="paragraph">
                  <wp:posOffset>188595</wp:posOffset>
                </wp:positionV>
                <wp:extent cx="1607820" cy="571500"/>
                <wp:effectExtent l="0" t="0" r="17780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A570" w14:textId="77777777" w:rsidR="002A3A41" w:rsidRDefault="002A5295" w:rsidP="009B3942">
                            <w:permStart w:id="327637495" w:edGrp="everyone"/>
                            <w:r>
                              <w:t xml:space="preserve">  </w:t>
                            </w:r>
                            <w:permEnd w:id="3276374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7AC3" id="_x0000_s1032" type="#_x0000_t202" style="position:absolute;margin-left:300pt;margin-top:14.85pt;width:126.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">
                <v:textbox>
                  <w:txbxContent>
                    <w:p w14:paraId="671CA570" w14:textId="77777777" w:rsidR="002A3A41" w:rsidRDefault="002A5295" w:rsidP="009B3942">
                      <w:permStart w:id="327637495" w:edGrp="everyone"/>
                      <w:r>
                        <w:t xml:space="preserve">  </w:t>
                      </w:r>
                      <w:permEnd w:id="327637495"/>
                    </w:p>
                  </w:txbxContent>
                </v:textbox>
              </v:shape>
            </w:pict>
          </mc:Fallback>
        </mc:AlternateContent>
      </w:r>
      <w:r w:rsidRPr="007228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AFABF" wp14:editId="2AC27018">
                <wp:simplePos x="0" y="0"/>
                <wp:positionH relativeFrom="column">
                  <wp:posOffset>784860</wp:posOffset>
                </wp:positionH>
                <wp:positionV relativeFrom="paragraph">
                  <wp:posOffset>189230</wp:posOffset>
                </wp:positionV>
                <wp:extent cx="2374265" cy="5715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5BFD" w14:textId="77777777" w:rsidR="002A3A41" w:rsidRDefault="002A5295">
                            <w:permStart w:id="1487556638" w:edGrp="everyone"/>
                            <w:r>
                              <w:t xml:space="preserve">  </w:t>
                            </w:r>
                            <w:permEnd w:id="14875566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FABF" id="_x0000_s1033" type="#_x0000_t202" style="position:absolute;margin-left:61.8pt;margin-top:14.9pt;width:186.95pt;height:4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6uJwIAAEs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">
                <v:textbox>
                  <w:txbxContent>
                    <w:p w14:paraId="14B35BFD" w14:textId="77777777" w:rsidR="002A3A41" w:rsidRDefault="002A5295">
                      <w:permStart w:id="1487556638" w:edGrp="everyone"/>
                      <w:r>
                        <w:t xml:space="preserve">  </w:t>
                      </w:r>
                      <w:permEnd w:id="1487556638"/>
                    </w:p>
                  </w:txbxContent>
                </v:textbox>
              </v:shape>
            </w:pict>
          </mc:Fallback>
        </mc:AlternateContent>
      </w:r>
    </w:p>
    <w:p w14:paraId="7BF410C7" w14:textId="77777777" w:rsidR="002B71EF" w:rsidRDefault="009B3942">
      <w:pPr>
        <w:rPr>
          <w:rFonts w:cs="Arial"/>
          <w:b/>
          <w:sz w:val="28"/>
        </w:rPr>
      </w:pPr>
      <w:r w:rsidRPr="007228B1">
        <w:rPr>
          <w:rFonts w:ascii="Arial" w:hAnsi="Arial" w:cs="Arial"/>
          <w:sz w:val="24"/>
          <w:szCs w:val="24"/>
        </w:rPr>
        <w:t xml:space="preserve">Signature  </w:t>
      </w: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 w:rsidR="00577D7D">
        <w:rPr>
          <w:rFonts w:cs="Arial"/>
          <w:sz w:val="24"/>
          <w:szCs w:val="24"/>
        </w:rPr>
        <w:t xml:space="preserve">  </w:t>
      </w:r>
      <w:r w:rsidRPr="007228B1">
        <w:rPr>
          <w:rFonts w:ascii="Arial" w:hAnsi="Arial" w:cs="Arial"/>
          <w:sz w:val="24"/>
          <w:szCs w:val="24"/>
        </w:rPr>
        <w:t xml:space="preserve">Date </w:t>
      </w:r>
    </w:p>
    <w:p w14:paraId="5D34AA10" w14:textId="77777777" w:rsidR="002B71EF" w:rsidRDefault="002B71EF">
      <w:pPr>
        <w:rPr>
          <w:rFonts w:cs="Arial"/>
          <w:b/>
          <w:sz w:val="28"/>
        </w:rPr>
      </w:pPr>
    </w:p>
    <w:p w14:paraId="486D06BF" w14:textId="77777777" w:rsidR="002B71EF" w:rsidRDefault="009B3942" w:rsidP="002A5295">
      <w:pPr>
        <w:rPr>
          <w:rFonts w:ascii="Arial" w:hAnsi="Arial" w:cs="Arial"/>
          <w:sz w:val="24"/>
        </w:rPr>
      </w:pPr>
      <w:r w:rsidRPr="007228B1">
        <w:rPr>
          <w:rFonts w:ascii="Arial" w:hAnsi="Arial" w:cs="Arial"/>
          <w:sz w:val="24"/>
        </w:rPr>
        <w:t xml:space="preserve">All funding applications must be returned </w:t>
      </w:r>
      <w:r w:rsidR="002A5295">
        <w:rPr>
          <w:rFonts w:ascii="Arial" w:hAnsi="Arial" w:cs="Arial"/>
          <w:sz w:val="24"/>
        </w:rPr>
        <w:t xml:space="preserve">by email </w:t>
      </w:r>
      <w:r w:rsidRPr="007228B1">
        <w:rPr>
          <w:rFonts w:ascii="Arial" w:hAnsi="Arial" w:cs="Arial"/>
          <w:sz w:val="24"/>
        </w:rPr>
        <w:t xml:space="preserve">to:  </w:t>
      </w:r>
      <w:r w:rsidR="002A5295">
        <w:rPr>
          <w:rFonts w:ascii="Arial" w:hAnsi="Arial" w:cs="Arial"/>
          <w:sz w:val="24"/>
        </w:rPr>
        <w:t xml:space="preserve">Sharon Barker, </w:t>
      </w:r>
      <w:r w:rsidR="002A5295" w:rsidRPr="002A5295">
        <w:rPr>
          <w:rFonts w:ascii="Arial" w:hAnsi="Arial" w:cs="Arial"/>
          <w:sz w:val="24"/>
          <w:szCs w:val="24"/>
          <w:lang w:eastAsia="en-GB"/>
        </w:rPr>
        <w:t>Voluntary Sector Liaison &amp; Grants Officer</w:t>
      </w:r>
      <w:r w:rsidR="002A5295">
        <w:rPr>
          <w:rFonts w:ascii="Arial" w:hAnsi="Arial" w:cs="Arial"/>
          <w:sz w:val="24"/>
          <w:szCs w:val="24"/>
          <w:lang w:eastAsia="en-GB"/>
        </w:rPr>
        <w:t xml:space="preserve">: </w:t>
      </w:r>
      <w:hyperlink r:id="rId11" w:history="1">
        <w:r w:rsidRPr="007228B1">
          <w:rPr>
            <w:rStyle w:val="Hyperlink"/>
            <w:rFonts w:ascii="Arial" w:hAnsi="Arial" w:cs="Arial"/>
            <w:sz w:val="24"/>
          </w:rPr>
          <w:t>sharon_barker@middlesbrough.gov.uk</w:t>
        </w:r>
      </w:hyperlink>
      <w:r w:rsidRPr="007228B1">
        <w:rPr>
          <w:rFonts w:ascii="Arial" w:hAnsi="Arial" w:cs="Arial"/>
          <w:sz w:val="24"/>
        </w:rPr>
        <w:t xml:space="preserve"> </w:t>
      </w:r>
    </w:p>
    <w:p w14:paraId="19A8AC8C" w14:textId="77777777" w:rsidR="00332845" w:rsidRDefault="002A52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don’t have access to email please ring 01642 729309</w:t>
      </w:r>
      <w:r w:rsidR="004F27BD">
        <w:rPr>
          <w:rFonts w:ascii="Arial" w:hAnsi="Arial" w:cs="Arial"/>
          <w:sz w:val="24"/>
        </w:rPr>
        <w:t xml:space="preserve"> and arrangements will be made for you to</w:t>
      </w:r>
      <w:r>
        <w:rPr>
          <w:rFonts w:ascii="Arial" w:hAnsi="Arial" w:cs="Arial"/>
          <w:sz w:val="24"/>
        </w:rPr>
        <w:t xml:space="preserve"> deliver the application form in person.</w:t>
      </w:r>
    </w:p>
    <w:p w14:paraId="76F0448F" w14:textId="77777777" w:rsidR="001E155E" w:rsidRDefault="001E155E" w:rsidP="007D1B59">
      <w:pPr>
        <w:jc w:val="center"/>
        <w:rPr>
          <w:rFonts w:ascii="Arial" w:eastAsia="Calibri" w:hAnsi="Arial" w:cs="Arial"/>
          <w:b/>
          <w:sz w:val="28"/>
        </w:rPr>
      </w:pPr>
    </w:p>
    <w:p w14:paraId="7A8309A6" w14:textId="77777777" w:rsidR="001E155E" w:rsidRDefault="001E155E" w:rsidP="007D1B59">
      <w:pPr>
        <w:jc w:val="center"/>
        <w:rPr>
          <w:rFonts w:ascii="Arial" w:eastAsia="Calibri" w:hAnsi="Arial" w:cs="Arial"/>
          <w:b/>
          <w:sz w:val="28"/>
        </w:rPr>
      </w:pPr>
    </w:p>
    <w:p w14:paraId="10160E22" w14:textId="77777777" w:rsidR="00332845" w:rsidRPr="00332845" w:rsidRDefault="00332845" w:rsidP="007D1B59">
      <w:pPr>
        <w:jc w:val="center"/>
        <w:rPr>
          <w:rFonts w:ascii="Arial" w:eastAsia="Calibri" w:hAnsi="Arial" w:cs="Arial"/>
          <w:b/>
          <w:sz w:val="28"/>
        </w:rPr>
      </w:pPr>
      <w:r w:rsidRPr="00332845">
        <w:rPr>
          <w:rFonts w:ascii="Arial" w:eastAsia="Calibri" w:hAnsi="Arial" w:cs="Arial"/>
          <w:b/>
          <w:sz w:val="28"/>
        </w:rPr>
        <w:lastRenderedPageBreak/>
        <w:t>Middlesbrough Council</w:t>
      </w:r>
    </w:p>
    <w:p w14:paraId="3928E653" w14:textId="77777777" w:rsidR="00C51139" w:rsidRDefault="00C51139" w:rsidP="00C51139">
      <w:pPr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Community Grant Fund </w:t>
      </w:r>
      <w:r w:rsidR="00B93D0B">
        <w:rPr>
          <w:rFonts w:cs="Arial"/>
          <w:b/>
          <w:sz w:val="40"/>
        </w:rPr>
        <w:t>Small Grants</w:t>
      </w:r>
    </w:p>
    <w:p w14:paraId="7118CBED" w14:textId="77777777" w:rsidR="00332845" w:rsidRDefault="00F55B69" w:rsidP="00332845">
      <w:pPr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–</w:t>
      </w:r>
      <w:r w:rsidR="00332845" w:rsidRPr="00332845">
        <w:rPr>
          <w:rFonts w:ascii="Arial" w:eastAsia="Calibri" w:hAnsi="Arial" w:cs="Arial"/>
          <w:b/>
          <w:sz w:val="28"/>
        </w:rPr>
        <w:t xml:space="preserve"> </w:t>
      </w:r>
      <w:r w:rsidR="00C260E4">
        <w:rPr>
          <w:rFonts w:ascii="Arial" w:eastAsia="Calibri" w:hAnsi="Arial" w:cs="Arial"/>
          <w:b/>
          <w:sz w:val="28"/>
        </w:rPr>
        <w:t>Criteria</w:t>
      </w:r>
    </w:p>
    <w:p w14:paraId="5F5431C4" w14:textId="77777777" w:rsidR="00F55B69" w:rsidRDefault="00F55B69" w:rsidP="00332845">
      <w:pPr>
        <w:jc w:val="center"/>
        <w:rPr>
          <w:rFonts w:ascii="Arial" w:eastAsia="Calibri" w:hAnsi="Arial" w:cs="Arial"/>
          <w:b/>
          <w:sz w:val="28"/>
        </w:rPr>
      </w:pPr>
    </w:p>
    <w:p w14:paraId="3C0610FB" w14:textId="035631B0" w:rsidR="00C50317" w:rsidRDefault="00E929A3" w:rsidP="007B76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hear your ideas about what you can do to make Middlesbrough a better place to live, work and visit.</w:t>
      </w:r>
    </w:p>
    <w:p w14:paraId="4FC652C9" w14:textId="77777777" w:rsidR="00C50317" w:rsidRDefault="00EE51F8" w:rsidP="00F55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call what you want to do a </w:t>
      </w:r>
      <w:r w:rsidR="007D1B59">
        <w:rPr>
          <w:rFonts w:ascii="Arial" w:hAnsi="Arial" w:cs="Arial"/>
          <w:sz w:val="24"/>
          <w:szCs w:val="24"/>
        </w:rPr>
        <w:t>project. Your project can be big or small</w:t>
      </w:r>
      <w:r>
        <w:rPr>
          <w:rFonts w:ascii="Arial" w:hAnsi="Arial" w:cs="Arial"/>
          <w:sz w:val="24"/>
          <w:szCs w:val="24"/>
        </w:rPr>
        <w:t xml:space="preserve"> depending on what you want to do but must cover</w:t>
      </w:r>
      <w:r w:rsidR="00596936">
        <w:rPr>
          <w:rFonts w:ascii="Arial" w:hAnsi="Arial" w:cs="Arial"/>
          <w:sz w:val="24"/>
          <w:szCs w:val="24"/>
        </w:rPr>
        <w:t xml:space="preserve"> one of the</w:t>
      </w:r>
      <w:r w:rsidR="007B7669">
        <w:rPr>
          <w:rFonts w:ascii="Arial" w:hAnsi="Arial" w:cs="Arial"/>
          <w:sz w:val="24"/>
          <w:szCs w:val="24"/>
        </w:rPr>
        <w:t xml:space="preserve"> six</w:t>
      </w:r>
      <w:r w:rsidR="00C260E4">
        <w:rPr>
          <w:rFonts w:ascii="Arial" w:hAnsi="Arial" w:cs="Arial"/>
          <w:sz w:val="24"/>
          <w:szCs w:val="24"/>
        </w:rPr>
        <w:t xml:space="preserve"> priorities</w:t>
      </w:r>
      <w:r w:rsidR="00B93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shown on the front page.</w:t>
      </w:r>
      <w:r w:rsidR="00C50317">
        <w:rPr>
          <w:rFonts w:ascii="Arial" w:hAnsi="Arial" w:cs="Arial"/>
          <w:sz w:val="24"/>
          <w:szCs w:val="24"/>
        </w:rPr>
        <w:t xml:space="preserve"> Succ</w:t>
      </w:r>
      <w:r w:rsidR="00C260E4">
        <w:rPr>
          <w:rFonts w:ascii="Arial" w:hAnsi="Arial" w:cs="Arial"/>
          <w:sz w:val="24"/>
          <w:szCs w:val="24"/>
        </w:rPr>
        <w:t>essful projects will have</w:t>
      </w:r>
      <w:r w:rsidR="00C50317">
        <w:rPr>
          <w:rFonts w:ascii="Arial" w:hAnsi="Arial" w:cs="Arial"/>
          <w:sz w:val="24"/>
          <w:szCs w:val="24"/>
        </w:rPr>
        <w:t xml:space="preserve"> high involvement and ownership by the community.</w:t>
      </w:r>
    </w:p>
    <w:p w14:paraId="0662CE8D" w14:textId="77777777" w:rsidR="00C50317" w:rsidRDefault="00543D70" w:rsidP="00C503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Applicants must be over 16</w:t>
      </w:r>
      <w:r w:rsidR="00C5031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 years of age</w:t>
      </w:r>
      <w:r w:rsidR="00981330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.</w:t>
      </w:r>
    </w:p>
    <w:p w14:paraId="179AAF6C" w14:textId="77777777" w:rsidR="00C50317" w:rsidRDefault="00C50317" w:rsidP="00C503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</w:p>
    <w:p w14:paraId="24487E8E" w14:textId="2DEA49E9" w:rsidR="00C50317" w:rsidRPr="00543D70" w:rsidRDefault="00C51139" w:rsidP="00C50317">
      <w:pPr>
        <w:numPr>
          <w:ilvl w:val="0"/>
          <w:numId w:val="7"/>
        </w:num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This grant fund is only av</w:t>
      </w:r>
      <w:r w:rsidR="00000D39">
        <w:rPr>
          <w:rFonts w:ascii="Arial" w:eastAsia="Calibri" w:hAnsi="Arial" w:cs="Arial"/>
          <w:color w:val="000000"/>
          <w:sz w:val="24"/>
          <w:szCs w:val="24"/>
          <w:lang w:eastAsia="en-GB"/>
        </w:rPr>
        <w:t>ailable to resident</w:t>
      </w:r>
      <w:r w:rsidR="006F092E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and </w:t>
      </w:r>
      <w:r w:rsidR="00B93D0B">
        <w:rPr>
          <w:rFonts w:ascii="Arial" w:eastAsia="Calibri" w:hAnsi="Arial" w:cs="Arial"/>
          <w:color w:val="000000"/>
          <w:sz w:val="24"/>
          <w:szCs w:val="24"/>
          <w:lang w:eastAsia="en-GB"/>
        </w:rPr>
        <w:t>small community groups</w:t>
      </w:r>
      <w:r w:rsidR="002A5295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based</w:t>
      </w:r>
      <w:r w:rsidR="00B93D0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in Middlesbrough. </w:t>
      </w:r>
    </w:p>
    <w:p w14:paraId="0C2BC988" w14:textId="77777777" w:rsidR="00543D70" w:rsidRPr="00543D70" w:rsidRDefault="00543D70" w:rsidP="00543D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DF25E0" w14:textId="0800AF74" w:rsidR="00543D70" w:rsidRDefault="00543D70" w:rsidP="00543D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You do not need </w:t>
      </w:r>
      <w:r w:rsidR="00B93D0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to be constituted or have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a group</w:t>
      </w:r>
      <w:r w:rsidR="00CC2260">
        <w:rPr>
          <w:rFonts w:ascii="Arial" w:eastAsia="Calibri" w:hAnsi="Arial" w:cs="Arial"/>
          <w:color w:val="000000"/>
          <w:sz w:val="24"/>
          <w:szCs w:val="24"/>
          <w:lang w:eastAsia="en-GB"/>
        </w:rPr>
        <w:t>/project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bank account to apply for this funding; arrangements are in place for those groups of people who do not </w:t>
      </w:r>
      <w:r w:rsidR="00000D39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have </w:t>
      </w:r>
      <w:r w:rsidR="00B93D0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 latter to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have access to one.</w:t>
      </w:r>
      <w:r w:rsidR="00B93D0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Those groups that </w:t>
      </w:r>
      <w:r w:rsidR="00000D39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do </w:t>
      </w:r>
      <w:r w:rsidR="00B93D0B">
        <w:rPr>
          <w:rFonts w:ascii="Arial" w:eastAsia="Calibri" w:hAnsi="Arial" w:cs="Arial"/>
          <w:color w:val="000000"/>
          <w:sz w:val="24"/>
          <w:szCs w:val="24"/>
          <w:lang w:eastAsia="en-GB"/>
        </w:rPr>
        <w:t>have these in place should access this fund through the Community Chest application process.</w:t>
      </w:r>
    </w:p>
    <w:p w14:paraId="39BCB015" w14:textId="77777777" w:rsidR="000A04D1" w:rsidRPr="000A1D7F" w:rsidRDefault="000A04D1" w:rsidP="000A1D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6BBE7D4" w14:textId="77777777" w:rsidR="00E929A3" w:rsidRPr="007D1B59" w:rsidRDefault="00C50317" w:rsidP="00C50317">
      <w:pPr>
        <w:numPr>
          <w:ilvl w:val="0"/>
          <w:numId w:val="7"/>
        </w:num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Funding</w:t>
      </w:r>
      <w:r w:rsidR="007B7669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is to make a difference to local areas and</w:t>
      </w:r>
      <w:r w:rsidR="00E929A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people</w:t>
      </w:r>
      <w:r w:rsidR="00EE51F8">
        <w:rPr>
          <w:rFonts w:ascii="Arial" w:eastAsia="Calibri" w:hAnsi="Arial" w:cs="Arial"/>
          <w:color w:val="000000"/>
          <w:sz w:val="24"/>
          <w:szCs w:val="24"/>
          <w:lang w:eastAsia="en-GB"/>
        </w:rPr>
        <w:t>,</w:t>
      </w:r>
      <w:r w:rsidR="00E929A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so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="007D1B59">
        <w:rPr>
          <w:rFonts w:ascii="Arial" w:eastAsia="Calibri" w:hAnsi="Arial" w:cs="Arial"/>
          <w:color w:val="000000"/>
          <w:sz w:val="24"/>
          <w:szCs w:val="24"/>
          <w:lang w:eastAsia="en-GB"/>
        </w:rPr>
        <w:t>can fund anything</w:t>
      </w:r>
      <w:r w:rsidR="00C260E4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you feel can do that,</w:t>
      </w:r>
      <w:r w:rsidR="00E929A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from equipment to activity.</w:t>
      </w:r>
    </w:p>
    <w:p w14:paraId="41B96D75" w14:textId="77777777" w:rsidR="007D1B59" w:rsidRPr="00E929A3" w:rsidRDefault="007D1B59" w:rsidP="007D1B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1A8F940" w14:textId="77777777" w:rsidR="00C50317" w:rsidRPr="00EE51F8" w:rsidRDefault="00EE51F8" w:rsidP="00EE51F8">
      <w:pPr>
        <w:numPr>
          <w:ilvl w:val="0"/>
          <w:numId w:val="7"/>
        </w:num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Funding </w:t>
      </w:r>
      <w:r w:rsidR="00C50317">
        <w:rPr>
          <w:rFonts w:ascii="Arial" w:eastAsia="Calibri" w:hAnsi="Arial" w:cs="Arial"/>
          <w:color w:val="000000"/>
          <w:sz w:val="24"/>
          <w:szCs w:val="24"/>
          <w:lang w:eastAsia="en-GB"/>
        </w:rPr>
        <w:t>cannot be used to fund:</w:t>
      </w:r>
    </w:p>
    <w:p w14:paraId="4A6EB443" w14:textId="170461EB" w:rsidR="004F27BD" w:rsidRDefault="004F27BD" w:rsidP="00C50317">
      <w:pPr>
        <w:numPr>
          <w:ilvl w:val="1"/>
          <w:numId w:val="7"/>
        </w:numPr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Constituted groups</w:t>
      </w:r>
    </w:p>
    <w:p w14:paraId="1E2D3496" w14:textId="1C0148A8" w:rsidR="00000D39" w:rsidRDefault="00000D39" w:rsidP="00C50317">
      <w:pPr>
        <w:numPr>
          <w:ilvl w:val="1"/>
          <w:numId w:val="7"/>
        </w:numPr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Things to benefit only you as an individual</w:t>
      </w:r>
    </w:p>
    <w:p w14:paraId="14064808" w14:textId="77777777" w:rsidR="004F27BD" w:rsidRPr="004F27BD" w:rsidRDefault="004F27BD" w:rsidP="00C50317">
      <w:pPr>
        <w:numPr>
          <w:ilvl w:val="1"/>
          <w:numId w:val="7"/>
        </w:numPr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Activity promoting religious beliefs</w:t>
      </w:r>
    </w:p>
    <w:p w14:paraId="50062A1B" w14:textId="77777777" w:rsidR="00EE51F8" w:rsidRPr="004F27BD" w:rsidRDefault="00C50317" w:rsidP="00C50317">
      <w:pPr>
        <w:numPr>
          <w:ilvl w:val="1"/>
          <w:numId w:val="7"/>
        </w:numPr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Trips</w:t>
      </w:r>
      <w:r w:rsidR="004F27B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outside of Middlesbrough</w:t>
      </w:r>
    </w:p>
    <w:p w14:paraId="178A276D" w14:textId="77777777" w:rsidR="004F27BD" w:rsidRPr="00EE51F8" w:rsidRDefault="004F27BD" w:rsidP="00C50317">
      <w:pPr>
        <w:numPr>
          <w:ilvl w:val="1"/>
          <w:numId w:val="7"/>
        </w:numPr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Uniformed groups or football teams</w:t>
      </w:r>
    </w:p>
    <w:p w14:paraId="2A173D5E" w14:textId="77777777" w:rsidR="00C50317" w:rsidRPr="004F27BD" w:rsidRDefault="00EE51F8" w:rsidP="00C50317">
      <w:pPr>
        <w:numPr>
          <w:ilvl w:val="1"/>
          <w:numId w:val="7"/>
        </w:numPr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Money to </w:t>
      </w:r>
      <w:r w:rsidR="00543D7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keep things running </w:t>
      </w:r>
      <w:r w:rsidR="008D04BA">
        <w:rPr>
          <w:rFonts w:ascii="Arial" w:eastAsia="Calibri" w:hAnsi="Arial" w:cs="Arial"/>
          <w:color w:val="000000"/>
          <w:sz w:val="24"/>
          <w:szCs w:val="24"/>
          <w:lang w:eastAsia="en-GB"/>
        </w:rPr>
        <w:t>(</w:t>
      </w:r>
      <w:r w:rsidR="00543D70">
        <w:rPr>
          <w:rFonts w:ascii="Arial" w:eastAsia="Calibri" w:hAnsi="Arial" w:cs="Arial"/>
          <w:color w:val="000000"/>
          <w:sz w:val="24"/>
          <w:szCs w:val="24"/>
          <w:lang w:eastAsia="en-GB"/>
        </w:rPr>
        <w:t>that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can use one of our other grant programmes</w:t>
      </w:r>
      <w:r w:rsidR="008D04BA">
        <w:rPr>
          <w:rFonts w:ascii="Arial" w:eastAsia="Calibri" w:hAnsi="Arial" w:cs="Arial"/>
          <w:color w:val="000000"/>
          <w:sz w:val="24"/>
          <w:szCs w:val="24"/>
          <w:lang w:eastAsia="en-GB"/>
        </w:rPr>
        <w:t>)</w:t>
      </w:r>
    </w:p>
    <w:p w14:paraId="5899FE89" w14:textId="77777777" w:rsidR="004F27BD" w:rsidRPr="004F27BD" w:rsidRDefault="004F27BD" w:rsidP="00C50317">
      <w:pPr>
        <w:numPr>
          <w:ilvl w:val="1"/>
          <w:numId w:val="7"/>
        </w:numPr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Illegal activity or one not meeting government restrictions</w:t>
      </w:r>
    </w:p>
    <w:p w14:paraId="26C6C13C" w14:textId="77777777" w:rsidR="004F27BD" w:rsidRPr="004F27BD" w:rsidRDefault="004F27BD" w:rsidP="00C50317">
      <w:pPr>
        <w:numPr>
          <w:ilvl w:val="1"/>
          <w:numId w:val="7"/>
        </w:numPr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Food</w:t>
      </w:r>
    </w:p>
    <w:p w14:paraId="31EFF11E" w14:textId="77777777" w:rsidR="00332845" w:rsidRPr="00332845" w:rsidRDefault="00332845" w:rsidP="00C50317">
      <w:pPr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</w:p>
    <w:p w14:paraId="5D01C8F7" w14:textId="77777777" w:rsidR="00332845" w:rsidRDefault="007B7669" w:rsidP="00C503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You ca</w:t>
      </w:r>
      <w:r w:rsidR="00E929A3">
        <w:rPr>
          <w:rFonts w:ascii="Arial" w:eastAsia="Calibri" w:hAnsi="Arial" w:cs="Arial"/>
          <w:color w:val="000000"/>
          <w:sz w:val="24"/>
          <w:szCs w:val="24"/>
          <w:lang w:eastAsia="en-GB"/>
        </w:rPr>
        <w:t>n apply for grants from</w:t>
      </w:r>
      <w:r w:rsidR="00B93D0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£20 to £15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00</w:t>
      </w:r>
      <w:r w:rsidR="00981330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288786FF" w14:textId="77777777" w:rsidR="00EE51F8" w:rsidRPr="00B93D0B" w:rsidRDefault="00EE51F8" w:rsidP="00B93D0B">
      <w:pPr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7252A140" w14:textId="77777777" w:rsidR="00543D70" w:rsidRDefault="00543D70" w:rsidP="00C503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Once your project is finished you can apply for more money to run a different project if money is still available.</w:t>
      </w:r>
    </w:p>
    <w:p w14:paraId="6701126D" w14:textId="77777777" w:rsidR="00543D70" w:rsidRDefault="00543D70" w:rsidP="00543D70">
      <w:pPr>
        <w:pStyle w:val="ListParagrap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2F2CDB4E" w14:textId="77777777" w:rsidR="00543D70" w:rsidRDefault="00543D70" w:rsidP="00C503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You will have to show the council how you have spent the money and tell us what you have done.</w:t>
      </w:r>
      <w:r w:rsidR="004F27B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Any money not spent by the end of the project will need to be returned.</w:t>
      </w:r>
    </w:p>
    <w:p w14:paraId="66E614E7" w14:textId="77777777" w:rsidR="00E929A3" w:rsidRDefault="00E929A3" w:rsidP="00E929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23BCCC65" w14:textId="77777777" w:rsidR="00863E7C" w:rsidRPr="00EE51F8" w:rsidRDefault="00ED12B9" w:rsidP="00DB40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863E7C">
        <w:rPr>
          <w:rFonts w:ascii="Arial" w:hAnsi="Arial" w:cs="Arial"/>
          <w:sz w:val="24"/>
          <w:szCs w:val="24"/>
        </w:rPr>
        <w:t>Projects working with vulnerable adults or children must have the appropriat</w:t>
      </w:r>
      <w:r w:rsidR="00863E7C">
        <w:rPr>
          <w:rFonts w:ascii="Arial" w:hAnsi="Arial" w:cs="Arial"/>
          <w:sz w:val="24"/>
          <w:szCs w:val="24"/>
        </w:rPr>
        <w:t>e safeguarding policy in place.</w:t>
      </w:r>
      <w:r w:rsidR="00B93D0B">
        <w:rPr>
          <w:rFonts w:ascii="Arial" w:hAnsi="Arial" w:cs="Arial"/>
          <w:sz w:val="24"/>
          <w:szCs w:val="24"/>
        </w:rPr>
        <w:t xml:space="preserve"> Support is available to help you with this.</w:t>
      </w:r>
    </w:p>
    <w:p w14:paraId="1CF9F671" w14:textId="77777777" w:rsidR="00EE51F8" w:rsidRPr="00863E7C" w:rsidRDefault="00EE51F8" w:rsidP="00EE5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3C7005EC" w14:textId="77777777" w:rsidR="0012228A" w:rsidRDefault="00604C07" w:rsidP="00927D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bookmarkStart w:id="4" w:name="OLE_LINK4"/>
      <w:bookmarkStart w:id="5" w:name="OLE_LINK5"/>
      <w:r w:rsidRPr="004F27B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Projects </w:t>
      </w:r>
      <w:r w:rsidR="00EE51F8" w:rsidRPr="004F27BD">
        <w:rPr>
          <w:rFonts w:ascii="Arial" w:eastAsia="Calibri" w:hAnsi="Arial" w:cs="Arial"/>
          <w:color w:val="000000"/>
          <w:sz w:val="24"/>
          <w:szCs w:val="24"/>
          <w:lang w:eastAsia="en-GB"/>
        </w:rPr>
        <w:t>will be involved in a big publicity campaign run by the Council communications team</w:t>
      </w:r>
      <w:r w:rsidR="00596936" w:rsidRPr="004F27BD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  <w:r w:rsidR="00ED0622" w:rsidRPr="004F27B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Please note you must inform any members of your group/participants in publicity of the </w:t>
      </w:r>
      <w:r w:rsidR="005544CE" w:rsidRPr="004F27BD">
        <w:rPr>
          <w:rFonts w:ascii="Arial" w:eastAsia="Calibri" w:hAnsi="Arial" w:cs="Arial"/>
          <w:color w:val="000000"/>
          <w:sz w:val="24"/>
          <w:szCs w:val="24"/>
          <w:lang w:eastAsia="en-GB"/>
        </w:rPr>
        <w:t>council’s</w:t>
      </w:r>
      <w:r w:rsidR="00ED0622" w:rsidRPr="004F27B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privacy notice, see below.</w:t>
      </w:r>
      <w:r w:rsidR="007E363E" w:rsidRPr="004F27B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30A00368" w14:textId="77777777" w:rsidR="004F27BD" w:rsidRPr="004F27BD" w:rsidRDefault="004F27BD" w:rsidP="004F27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05AF6A00" w14:textId="77777777" w:rsidR="0012228A" w:rsidRDefault="0012228A" w:rsidP="00D648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Privacy notice – </w:t>
      </w:r>
      <w:hyperlink r:id="rId12" w:history="1">
        <w:r w:rsidR="001E155E">
          <w:rPr>
            <w:rStyle w:val="Hyperlink"/>
          </w:rPr>
          <w:t>https://www.middlesbrough.gov.uk/mayor-council-and-councillors/about-council/privacy-notices/privacy-notice-community-grant</w:t>
        </w:r>
      </w:hyperlink>
    </w:p>
    <w:bookmarkEnd w:id="4"/>
    <w:bookmarkEnd w:id="5"/>
    <w:p w14:paraId="358244D6" w14:textId="77777777" w:rsidR="004A3B65" w:rsidRDefault="004A3B65" w:rsidP="004A3B65">
      <w:pPr>
        <w:pStyle w:val="ListParagrap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628"/>
        <w:tblW w:w="0" w:type="auto"/>
        <w:tblLook w:val="04A0" w:firstRow="1" w:lastRow="0" w:firstColumn="1" w:lastColumn="0" w:noHBand="0" w:noVBand="1"/>
      </w:tblPr>
      <w:tblGrid>
        <w:gridCol w:w="486"/>
      </w:tblGrid>
      <w:tr w:rsidR="00FA60BE" w14:paraId="10F46741" w14:textId="77777777" w:rsidTr="00FA60BE">
        <w:tc>
          <w:tcPr>
            <w:tcW w:w="486" w:type="dxa"/>
          </w:tcPr>
          <w:p w14:paraId="6197A07B" w14:textId="77777777" w:rsidR="00FA60BE" w:rsidRDefault="00FA60BE" w:rsidP="00FA60B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B29D08E" w14:textId="77777777" w:rsidR="00FA60BE" w:rsidRPr="00FA60BE" w:rsidRDefault="00FA60BE" w:rsidP="00FA60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Marketing: </w:t>
      </w:r>
      <w:r w:rsidRPr="00FA60BE">
        <w:rPr>
          <w:rFonts w:ascii="Arial" w:eastAsia="Calibri" w:hAnsi="Arial" w:cs="Arial"/>
          <w:color w:val="000000"/>
          <w:sz w:val="24"/>
          <w:szCs w:val="24"/>
          <w:lang w:eastAsia="en-GB"/>
        </w:rPr>
        <w:t>Middlesbrough Council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may contact you in the future about other grant programmes, training, events or other information of interest. Please indicate here if you are happy to receive this information </w:t>
      </w:r>
    </w:p>
    <w:p w14:paraId="5E3283F1" w14:textId="77777777" w:rsidR="00FA60BE" w:rsidRPr="00FA60BE" w:rsidRDefault="00FA60BE" w:rsidP="00FA60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52FCA2C5" w14:textId="77777777" w:rsidR="00332845" w:rsidRPr="00332845" w:rsidRDefault="00332845" w:rsidP="0033284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color w:val="000000"/>
          <w:sz w:val="24"/>
          <w:szCs w:val="24"/>
          <w:lang w:eastAsia="en-GB"/>
        </w:rPr>
      </w:pPr>
    </w:p>
    <w:p w14:paraId="40FD40D3" w14:textId="77777777" w:rsidR="009B3942" w:rsidRDefault="00332845" w:rsidP="005206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</w:rPr>
      </w:pPr>
      <w:r w:rsidRPr="00332845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If you </w:t>
      </w:r>
      <w:r w:rsidR="00EE51F8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want to speak to me or need any help please either ring me on </w:t>
      </w:r>
      <w:r w:rsidR="001D0852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01642 729309</w:t>
      </w:r>
      <w:r w:rsidR="00EE51F8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 or </w:t>
      </w:r>
      <w:proofErr w:type="gramStart"/>
      <w:r w:rsidR="00EE51F8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email </w:t>
      </w:r>
      <w:r w:rsidRPr="00332845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 sharon</w:t>
      </w:r>
      <w:proofErr w:type="gramEnd"/>
      <w:r w:rsidRPr="00332845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_barker@middlesbrough.gov.uk</w:t>
      </w:r>
    </w:p>
    <w:sectPr w:rsidR="009B3942" w:rsidSect="00341BC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E6931" w14:textId="77777777" w:rsidR="00C47C53" w:rsidRDefault="00C47C53" w:rsidP="0062055A">
      <w:pPr>
        <w:spacing w:after="0" w:line="240" w:lineRule="auto"/>
      </w:pPr>
      <w:r>
        <w:separator/>
      </w:r>
    </w:p>
  </w:endnote>
  <w:endnote w:type="continuationSeparator" w:id="0">
    <w:p w14:paraId="0BB00BDD" w14:textId="77777777" w:rsidR="00C47C53" w:rsidRDefault="00C47C53" w:rsidP="0062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175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A52CA" w14:textId="2F172E53" w:rsidR="002A3A41" w:rsidRDefault="008341C7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65AAB3A5" wp14:editId="60BAC02B">
              <wp:simplePos x="0" y="0"/>
              <wp:positionH relativeFrom="column">
                <wp:posOffset>-907415</wp:posOffset>
              </wp:positionH>
              <wp:positionV relativeFrom="paragraph">
                <wp:posOffset>137170</wp:posOffset>
              </wp:positionV>
              <wp:extent cx="7930800" cy="1267200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BC-Skyline-A4-colou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30800" cy="12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A3A41">
          <w:fldChar w:fldCharType="begin"/>
        </w:r>
        <w:r w:rsidR="002A3A41">
          <w:instrText xml:space="preserve"> PAGE   \* MERGEFORMAT </w:instrText>
        </w:r>
        <w:r w:rsidR="002A3A41">
          <w:fldChar w:fldCharType="separate"/>
        </w:r>
        <w:r w:rsidR="00000D39">
          <w:rPr>
            <w:noProof/>
          </w:rPr>
          <w:t>5</w:t>
        </w:r>
        <w:r w:rsidR="002A3A41">
          <w:rPr>
            <w:noProof/>
          </w:rPr>
          <w:fldChar w:fldCharType="end"/>
        </w:r>
      </w:p>
    </w:sdtContent>
  </w:sdt>
  <w:p w14:paraId="5836CC60" w14:textId="77777777" w:rsidR="002A3A41" w:rsidRDefault="002A3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99A29" w14:textId="77777777" w:rsidR="00C47C53" w:rsidRDefault="00C47C53" w:rsidP="0062055A">
      <w:pPr>
        <w:spacing w:after="0" w:line="240" w:lineRule="auto"/>
      </w:pPr>
      <w:r>
        <w:separator/>
      </w:r>
    </w:p>
  </w:footnote>
  <w:footnote w:type="continuationSeparator" w:id="0">
    <w:p w14:paraId="5478F1D9" w14:textId="77777777" w:rsidR="00C47C53" w:rsidRDefault="00C47C53" w:rsidP="0062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980"/>
    <w:multiLevelType w:val="hybridMultilevel"/>
    <w:tmpl w:val="35BE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DEE"/>
    <w:multiLevelType w:val="hybridMultilevel"/>
    <w:tmpl w:val="3702B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97A4E"/>
    <w:multiLevelType w:val="hybridMultilevel"/>
    <w:tmpl w:val="AC445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0E23"/>
    <w:multiLevelType w:val="hybridMultilevel"/>
    <w:tmpl w:val="0640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5E3"/>
    <w:multiLevelType w:val="hybridMultilevel"/>
    <w:tmpl w:val="4ED0F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67E6"/>
    <w:multiLevelType w:val="hybridMultilevel"/>
    <w:tmpl w:val="4794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290D"/>
    <w:multiLevelType w:val="hybridMultilevel"/>
    <w:tmpl w:val="4762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C1609"/>
    <w:multiLevelType w:val="hybridMultilevel"/>
    <w:tmpl w:val="C2BE7BB6"/>
    <w:lvl w:ilvl="0" w:tplc="569E6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A55"/>
    <w:multiLevelType w:val="hybridMultilevel"/>
    <w:tmpl w:val="6BE23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85059"/>
    <w:multiLevelType w:val="hybridMultilevel"/>
    <w:tmpl w:val="9A6CA2D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910CE"/>
    <w:multiLevelType w:val="hybridMultilevel"/>
    <w:tmpl w:val="63867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1763D"/>
    <w:multiLevelType w:val="hybridMultilevel"/>
    <w:tmpl w:val="AEFA1E56"/>
    <w:lvl w:ilvl="0" w:tplc="08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35740A1"/>
    <w:multiLevelType w:val="hybridMultilevel"/>
    <w:tmpl w:val="5A247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A62E0"/>
    <w:multiLevelType w:val="hybridMultilevel"/>
    <w:tmpl w:val="102A5910"/>
    <w:lvl w:ilvl="0" w:tplc="48F447A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8077A"/>
    <w:multiLevelType w:val="hybridMultilevel"/>
    <w:tmpl w:val="2086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E00A6"/>
    <w:multiLevelType w:val="hybridMultilevel"/>
    <w:tmpl w:val="3752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45F7A"/>
    <w:multiLevelType w:val="hybridMultilevel"/>
    <w:tmpl w:val="3C8C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3"/>
  </w:num>
  <w:num w:numId="15">
    <w:abstractNumId w:val="9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50"/>
    <w:rsid w:val="00000D39"/>
    <w:rsid w:val="00020306"/>
    <w:rsid w:val="000261F8"/>
    <w:rsid w:val="0003617C"/>
    <w:rsid w:val="00036379"/>
    <w:rsid w:val="000855D4"/>
    <w:rsid w:val="000A04D1"/>
    <w:rsid w:val="000A1D7F"/>
    <w:rsid w:val="000A26C3"/>
    <w:rsid w:val="000D5E79"/>
    <w:rsid w:val="000F5965"/>
    <w:rsid w:val="0011135F"/>
    <w:rsid w:val="0012228A"/>
    <w:rsid w:val="001372CB"/>
    <w:rsid w:val="001547DB"/>
    <w:rsid w:val="00183EFA"/>
    <w:rsid w:val="001963EE"/>
    <w:rsid w:val="001D0852"/>
    <w:rsid w:val="001E155E"/>
    <w:rsid w:val="001E23ED"/>
    <w:rsid w:val="002327B5"/>
    <w:rsid w:val="00236C42"/>
    <w:rsid w:val="00260A41"/>
    <w:rsid w:val="0028721E"/>
    <w:rsid w:val="002A158A"/>
    <w:rsid w:val="002A3A41"/>
    <w:rsid w:val="002A5295"/>
    <w:rsid w:val="002B65D6"/>
    <w:rsid w:val="002B71EF"/>
    <w:rsid w:val="002D2F98"/>
    <w:rsid w:val="002D4126"/>
    <w:rsid w:val="002D7710"/>
    <w:rsid w:val="002E261D"/>
    <w:rsid w:val="00316A5C"/>
    <w:rsid w:val="00332845"/>
    <w:rsid w:val="00341BCD"/>
    <w:rsid w:val="00362DB6"/>
    <w:rsid w:val="00375566"/>
    <w:rsid w:val="00386412"/>
    <w:rsid w:val="003A3B5E"/>
    <w:rsid w:val="003A748C"/>
    <w:rsid w:val="003B104A"/>
    <w:rsid w:val="003E4557"/>
    <w:rsid w:val="003F1E81"/>
    <w:rsid w:val="0041746A"/>
    <w:rsid w:val="00426798"/>
    <w:rsid w:val="00441248"/>
    <w:rsid w:val="00467C0E"/>
    <w:rsid w:val="0047568F"/>
    <w:rsid w:val="00483A2D"/>
    <w:rsid w:val="0049159A"/>
    <w:rsid w:val="0049159C"/>
    <w:rsid w:val="004A3B65"/>
    <w:rsid w:val="004C0AC4"/>
    <w:rsid w:val="004C23EA"/>
    <w:rsid w:val="004C4017"/>
    <w:rsid w:val="004F27BD"/>
    <w:rsid w:val="005167B6"/>
    <w:rsid w:val="00520618"/>
    <w:rsid w:val="005302C3"/>
    <w:rsid w:val="00543D70"/>
    <w:rsid w:val="005544CE"/>
    <w:rsid w:val="0055763A"/>
    <w:rsid w:val="0057081E"/>
    <w:rsid w:val="00577D7D"/>
    <w:rsid w:val="00580EEF"/>
    <w:rsid w:val="0059455E"/>
    <w:rsid w:val="00596936"/>
    <w:rsid w:val="005A775A"/>
    <w:rsid w:val="005D7C5B"/>
    <w:rsid w:val="005E30E1"/>
    <w:rsid w:val="005F5FE9"/>
    <w:rsid w:val="00604C07"/>
    <w:rsid w:val="00610252"/>
    <w:rsid w:val="0062055A"/>
    <w:rsid w:val="00627CE4"/>
    <w:rsid w:val="00646F45"/>
    <w:rsid w:val="00667D54"/>
    <w:rsid w:val="00693BA1"/>
    <w:rsid w:val="006B1C54"/>
    <w:rsid w:val="006B318B"/>
    <w:rsid w:val="006B7825"/>
    <w:rsid w:val="006C7889"/>
    <w:rsid w:val="006F092E"/>
    <w:rsid w:val="007176AA"/>
    <w:rsid w:val="00721597"/>
    <w:rsid w:val="007228B1"/>
    <w:rsid w:val="00742AEC"/>
    <w:rsid w:val="007529D2"/>
    <w:rsid w:val="00767444"/>
    <w:rsid w:val="00771481"/>
    <w:rsid w:val="00797EE4"/>
    <w:rsid w:val="007A2CB0"/>
    <w:rsid w:val="007B04CA"/>
    <w:rsid w:val="007B7669"/>
    <w:rsid w:val="007C1773"/>
    <w:rsid w:val="007D1B59"/>
    <w:rsid w:val="007E363E"/>
    <w:rsid w:val="00804879"/>
    <w:rsid w:val="008058EB"/>
    <w:rsid w:val="00816D72"/>
    <w:rsid w:val="008341C7"/>
    <w:rsid w:val="008435D3"/>
    <w:rsid w:val="00845A4E"/>
    <w:rsid w:val="00863E7C"/>
    <w:rsid w:val="008654BB"/>
    <w:rsid w:val="00891F73"/>
    <w:rsid w:val="008A0396"/>
    <w:rsid w:val="008B77E7"/>
    <w:rsid w:val="008D04BA"/>
    <w:rsid w:val="008E35F8"/>
    <w:rsid w:val="009045FE"/>
    <w:rsid w:val="00910F2C"/>
    <w:rsid w:val="00923539"/>
    <w:rsid w:val="00926900"/>
    <w:rsid w:val="00945E31"/>
    <w:rsid w:val="009464C7"/>
    <w:rsid w:val="00981330"/>
    <w:rsid w:val="009950CD"/>
    <w:rsid w:val="009A108D"/>
    <w:rsid w:val="009B3942"/>
    <w:rsid w:val="009C7D16"/>
    <w:rsid w:val="009E03F9"/>
    <w:rsid w:val="00A17B89"/>
    <w:rsid w:val="00A36A83"/>
    <w:rsid w:val="00A474D7"/>
    <w:rsid w:val="00A843A1"/>
    <w:rsid w:val="00A96C0A"/>
    <w:rsid w:val="00AE090B"/>
    <w:rsid w:val="00AE78D0"/>
    <w:rsid w:val="00AF0949"/>
    <w:rsid w:val="00B00B23"/>
    <w:rsid w:val="00B0645A"/>
    <w:rsid w:val="00B13803"/>
    <w:rsid w:val="00B46998"/>
    <w:rsid w:val="00B50759"/>
    <w:rsid w:val="00B7470E"/>
    <w:rsid w:val="00B77234"/>
    <w:rsid w:val="00B81086"/>
    <w:rsid w:val="00B93D0B"/>
    <w:rsid w:val="00B94D73"/>
    <w:rsid w:val="00BD7EDD"/>
    <w:rsid w:val="00BF206D"/>
    <w:rsid w:val="00BF7092"/>
    <w:rsid w:val="00C102B6"/>
    <w:rsid w:val="00C139BB"/>
    <w:rsid w:val="00C145E0"/>
    <w:rsid w:val="00C260E4"/>
    <w:rsid w:val="00C423BF"/>
    <w:rsid w:val="00C47C53"/>
    <w:rsid w:val="00C50317"/>
    <w:rsid w:val="00C51139"/>
    <w:rsid w:val="00C53FC3"/>
    <w:rsid w:val="00C60D8E"/>
    <w:rsid w:val="00C72A8B"/>
    <w:rsid w:val="00C74977"/>
    <w:rsid w:val="00CB41A6"/>
    <w:rsid w:val="00CB49EF"/>
    <w:rsid w:val="00CC01EC"/>
    <w:rsid w:val="00CC127E"/>
    <w:rsid w:val="00CC2260"/>
    <w:rsid w:val="00CC7672"/>
    <w:rsid w:val="00CC786E"/>
    <w:rsid w:val="00CC7DA9"/>
    <w:rsid w:val="00CF157C"/>
    <w:rsid w:val="00D01063"/>
    <w:rsid w:val="00D06431"/>
    <w:rsid w:val="00D44E3A"/>
    <w:rsid w:val="00D5330E"/>
    <w:rsid w:val="00D85797"/>
    <w:rsid w:val="00D87C8B"/>
    <w:rsid w:val="00D87E36"/>
    <w:rsid w:val="00D91160"/>
    <w:rsid w:val="00DB4098"/>
    <w:rsid w:val="00DF7761"/>
    <w:rsid w:val="00E10648"/>
    <w:rsid w:val="00E674FF"/>
    <w:rsid w:val="00E929A3"/>
    <w:rsid w:val="00EA5A21"/>
    <w:rsid w:val="00EA5F18"/>
    <w:rsid w:val="00EC23B6"/>
    <w:rsid w:val="00EC4495"/>
    <w:rsid w:val="00EC5EF6"/>
    <w:rsid w:val="00ED0622"/>
    <w:rsid w:val="00ED12B9"/>
    <w:rsid w:val="00ED6544"/>
    <w:rsid w:val="00EE1437"/>
    <w:rsid w:val="00EE1616"/>
    <w:rsid w:val="00EE3A34"/>
    <w:rsid w:val="00EE51F8"/>
    <w:rsid w:val="00EE78D7"/>
    <w:rsid w:val="00EF2B17"/>
    <w:rsid w:val="00EF6FA5"/>
    <w:rsid w:val="00F15750"/>
    <w:rsid w:val="00F23571"/>
    <w:rsid w:val="00F24449"/>
    <w:rsid w:val="00F3584E"/>
    <w:rsid w:val="00F51AA9"/>
    <w:rsid w:val="00F5386C"/>
    <w:rsid w:val="00F55B69"/>
    <w:rsid w:val="00F6193A"/>
    <w:rsid w:val="00F86C6A"/>
    <w:rsid w:val="00F90922"/>
    <w:rsid w:val="00F963C2"/>
    <w:rsid w:val="00FA36C9"/>
    <w:rsid w:val="00FA5647"/>
    <w:rsid w:val="00FA60BE"/>
    <w:rsid w:val="00FD0F42"/>
    <w:rsid w:val="00FD119F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A7667"/>
  <w15:docId w15:val="{8401ECC7-1470-4CE3-8E40-8BEEA75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5A"/>
  </w:style>
  <w:style w:type="paragraph" w:styleId="Footer">
    <w:name w:val="footer"/>
    <w:basedOn w:val="Normal"/>
    <w:link w:val="FooterChar"/>
    <w:uiPriority w:val="99"/>
    <w:unhideWhenUsed/>
    <w:rsid w:val="00620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5A"/>
  </w:style>
  <w:style w:type="character" w:styleId="FollowedHyperlink">
    <w:name w:val="FollowedHyperlink"/>
    <w:basedOn w:val="DefaultParagraphFont"/>
    <w:uiPriority w:val="99"/>
    <w:semiHidden/>
    <w:unhideWhenUsed/>
    <w:rsid w:val="008A03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iddlesbrough.gov.uk/mayor-council-and-councillors/about-council/privacy-notices/privacy-notice-community-gra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ron_barker@middlesbrough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co.uk/url?sa=i&amp;rct=j&amp;q=&amp;esrc=s&amp;source=images&amp;cd=&amp;cad=rja&amp;uact=8&amp;ved=2ahUKEwjSufGm3pfgAhWKsRQKHbA9DCIQjRx6BAgBEAU&amp;url=https://myfairygardens.com/products/pirate-treasure-chest&amp;psig=AOvVaw3hTxztk1jlOzf7JbQwDEP1&amp;ust=154901434916174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A4090724</value>
    </field>
    <field name="Objective-Title">
      <value order="0">Community Small grant application form 2021-22</value>
    </field>
    <field name="Objective-Description">
      <value order="0"/>
    </field>
    <field name="Objective-CreationStamp">
      <value order="0">2021-04-21T12:48:01Z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2021-04-29T10:21:48Z</value>
    </field>
    <field name="Objective-Owner">
      <value order="0">Sharon Barker</value>
    </field>
    <field name="Objective-Path">
      <value order="0">Middlesbrough Global Folder:Leisure and Culture:Community Facilities:Community Grants Fund:2021 to 2022:Small Grants (SG):Budget and General</value>
    </field>
    <field name="Objective-Parent">
      <value order="0">Budget and General</value>
    </field>
    <field name="Objective-State">
      <value order="0">Being Edited</value>
    </field>
    <field name="Objective-VersionId">
      <value order="0">vA7019435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qA194042</value>
    </field>
    <field name="Objective-Classification">
      <value order="0">Restricted</value>
    </field>
    <field name="Objective-Caveats">
      <value order="0">MBC Staff Caveat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customXml/itemProps2.xml><?xml version="1.0" encoding="utf-8"?>
<ds:datastoreItem xmlns:ds="http://schemas.openxmlformats.org/officeDocument/2006/customXml" ds:itemID="{CA5A8B52-F0D6-4F58-823A-2EE07A60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Kelvin Hutton 2</dc:creator>
  <cp:lastModifiedBy>Sharon Barker</cp:lastModifiedBy>
  <cp:revision>3</cp:revision>
  <cp:lastPrinted>2018-07-30T16:10:00Z</cp:lastPrinted>
  <dcterms:created xsi:type="dcterms:W3CDTF">2021-04-21T14:17:00Z</dcterms:created>
  <dcterms:modified xsi:type="dcterms:W3CDTF">2021-04-29T10:30:00Z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A4090724</vt:lpwstr>
  </property>
  <property fmtid="{D5CDD505-2E9C-101B-9397-08002B2CF9AE}" pid="4" name="Objective-Title">
    <vt:lpwstr>Community Small grant application form 2021-22</vt:lpwstr>
  </property>
  <property fmtid="{D5CDD505-2E9C-101B-9397-08002B2CF9AE}" pid="5" name="Objective-Comment">
    <vt:lpwstr/>
  </property>
  <property fmtid="{D5CDD505-2E9C-101B-9397-08002B2CF9AE}" pid="6" name="Objective-CreationStamp">
    <vt:filetime>2021-04-21T12:48:09Z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2021-04-29T10:21:48Z</vt:filetime>
  </property>
  <property fmtid="{D5CDD505-2E9C-101B-9397-08002B2CF9AE}" pid="11" name="Objective-Owner">
    <vt:lpwstr>Sharon Barker</vt:lpwstr>
  </property>
  <property fmtid="{D5CDD505-2E9C-101B-9397-08002B2CF9AE}" pid="12" name="Objective-Path">
    <vt:lpwstr>Middlesbrough Global Folder:Leisure and Culture:Community Facilities:Community Grants Fund:2021 to 2022:Small Grants (SG):Budget and General:</vt:lpwstr>
  </property>
  <property fmtid="{D5CDD505-2E9C-101B-9397-08002B2CF9AE}" pid="13" name="Objective-Parent">
    <vt:lpwstr>Budget and General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qA194042</vt:lpwstr>
  </property>
  <property fmtid="{D5CDD505-2E9C-101B-9397-08002B2CF9AE}" pid="19" name="Objective-Classification">
    <vt:lpwstr>[Inherited - Restricted]</vt:lpwstr>
  </property>
  <property fmtid="{D5CDD505-2E9C-101B-9397-08002B2CF9AE}" pid="20" name="Objective-Caveats">
    <vt:lpwstr>Caveats: MBC Staff Caveat; </vt:lpwstr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vA7019435</vt:lpwstr>
  </property>
  <property fmtid="{D5CDD505-2E9C-101B-9397-08002B2CF9AE}" pid="24" name="Objective-Connect Creator">
    <vt:lpwstr/>
  </property>
</Properties>
</file>